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95B02" w14:textId="61A38D1D" w:rsidR="00271382" w:rsidRPr="00B55E30" w:rsidRDefault="00A355BE" w:rsidP="004C4257">
      <w:pPr>
        <w:pStyle w:val="Zkladntext2"/>
        <w:spacing w:before="40" w:after="0" w:line="240" w:lineRule="auto"/>
        <w:jc w:val="center"/>
        <w:rPr>
          <w:b/>
          <w:snapToGrid w:val="0"/>
          <w:color w:val="000000"/>
          <w:sz w:val="20"/>
          <w:szCs w:val="20"/>
        </w:rPr>
      </w:pPr>
      <w:r w:rsidRPr="00021090">
        <w:rPr>
          <w:b/>
          <w:color w:val="000000"/>
          <w:sz w:val="28"/>
          <w:szCs w:val="28"/>
        </w:rPr>
        <w:t>Vypořádání</w:t>
      </w:r>
      <w:r w:rsidR="00290A64" w:rsidRPr="00021090">
        <w:rPr>
          <w:b/>
          <w:color w:val="000000"/>
          <w:sz w:val="28"/>
          <w:szCs w:val="28"/>
        </w:rPr>
        <w:t xml:space="preserve"> </w:t>
      </w:r>
      <w:r w:rsidRPr="00021090">
        <w:rPr>
          <w:b/>
          <w:color w:val="000000"/>
          <w:sz w:val="28"/>
          <w:szCs w:val="28"/>
        </w:rPr>
        <w:t>připomínek</w:t>
      </w:r>
      <w:r w:rsidR="00AC7683" w:rsidRPr="00021090">
        <w:rPr>
          <w:b/>
          <w:color w:val="000000"/>
          <w:sz w:val="28"/>
          <w:szCs w:val="28"/>
        </w:rPr>
        <w:t xml:space="preserve"> uplatněn</w:t>
      </w:r>
      <w:r w:rsidRPr="00021090">
        <w:rPr>
          <w:b/>
          <w:color w:val="000000"/>
          <w:sz w:val="28"/>
          <w:szCs w:val="28"/>
        </w:rPr>
        <w:t>ých</w:t>
      </w:r>
      <w:r w:rsidR="00AC7683" w:rsidRPr="00021090">
        <w:rPr>
          <w:b/>
          <w:color w:val="000000"/>
          <w:sz w:val="28"/>
          <w:szCs w:val="28"/>
        </w:rPr>
        <w:t xml:space="preserve"> </w:t>
      </w:r>
      <w:r w:rsidR="0055218C" w:rsidRPr="00021090">
        <w:rPr>
          <w:b/>
          <w:color w:val="000000"/>
          <w:sz w:val="28"/>
          <w:szCs w:val="28"/>
        </w:rPr>
        <w:t xml:space="preserve">k </w:t>
      </w:r>
      <w:r w:rsidR="00021090">
        <w:rPr>
          <w:b/>
          <w:color w:val="000000"/>
          <w:sz w:val="28"/>
          <w:szCs w:val="28"/>
        </w:rPr>
        <w:t>z</w:t>
      </w:r>
      <w:r w:rsidR="00021090" w:rsidRPr="00021090">
        <w:rPr>
          <w:b/>
          <w:color w:val="000000"/>
          <w:sz w:val="28"/>
          <w:szCs w:val="28"/>
        </w:rPr>
        <w:t>áměr</w:t>
      </w:r>
      <w:r w:rsidR="00021090">
        <w:rPr>
          <w:b/>
          <w:color w:val="000000"/>
          <w:sz w:val="28"/>
          <w:szCs w:val="28"/>
        </w:rPr>
        <w:t>u</w:t>
      </w:r>
      <w:r w:rsidR="00021090" w:rsidRPr="00021090">
        <w:rPr>
          <w:b/>
          <w:color w:val="000000"/>
          <w:sz w:val="28"/>
          <w:szCs w:val="28"/>
        </w:rPr>
        <w:t xml:space="preserve"> uložit podle § 38 odst. 3 </w:t>
      </w:r>
      <w:r w:rsidR="004C4257" w:rsidRPr="004C4257">
        <w:rPr>
          <w:b/>
          <w:color w:val="000000"/>
          <w:sz w:val="28"/>
          <w:szCs w:val="28"/>
        </w:rPr>
        <w:t>zákona č. 127/2005 Sb., o elektronických komunikacích a o změně některých souvisejících zákonů (zákon o elektronických komunikacích), ve znění pozdějších předpisů (dále jen „Zákon“)</w:t>
      </w:r>
      <w:r w:rsidR="00021090" w:rsidRPr="00021090">
        <w:rPr>
          <w:b/>
          <w:color w:val="000000"/>
          <w:sz w:val="28"/>
          <w:szCs w:val="28"/>
        </w:rPr>
        <w:t xml:space="preserve"> v rámci univerzální služby povinnost</w:t>
      </w:r>
      <w:r w:rsidR="00C5472A" w:rsidRPr="00C5472A">
        <w:t xml:space="preserve"> </w:t>
      </w:r>
      <w:r w:rsidR="00C5472A" w:rsidRPr="00C5472A">
        <w:rPr>
          <w:b/>
          <w:color w:val="000000"/>
          <w:sz w:val="28"/>
          <w:szCs w:val="28"/>
        </w:rPr>
        <w:t>umožnit osobám se zvláštními sociálními potřebami v souladu s § 44 a 45 výběr cen nebo cenových plánů, které se liší od cenových plánů poskytovaných za normálních obchodních podmínek, tak, aby tyto osoby měly přístup a mohly využívat dílčí služby a veřejně dostupnou telefonní službu (dále jen "zvláštní ceny")</w:t>
      </w:r>
    </w:p>
    <w:tbl>
      <w:tblPr>
        <w:tblStyle w:val="Mkatabulky"/>
        <w:tblW w:w="13887" w:type="dxa"/>
        <w:tblLayout w:type="fixed"/>
        <w:tblLook w:val="04A0" w:firstRow="1" w:lastRow="0" w:firstColumn="1" w:lastColumn="0" w:noHBand="0" w:noVBand="1"/>
      </w:tblPr>
      <w:tblGrid>
        <w:gridCol w:w="1271"/>
        <w:gridCol w:w="1701"/>
        <w:gridCol w:w="1559"/>
        <w:gridCol w:w="4678"/>
        <w:gridCol w:w="4678"/>
      </w:tblGrid>
      <w:tr w:rsidR="00271382" w:rsidRPr="00B55E30" w14:paraId="1AC2EBF9" w14:textId="77777777" w:rsidTr="00B635C8">
        <w:trPr>
          <w:tblHeader/>
        </w:trPr>
        <w:tc>
          <w:tcPr>
            <w:tcW w:w="1271" w:type="dxa"/>
            <w:vAlign w:val="center"/>
          </w:tcPr>
          <w:p w14:paraId="3355168C" w14:textId="77777777" w:rsidR="00271382" w:rsidRPr="00B55E30" w:rsidRDefault="00271382" w:rsidP="00D37464">
            <w:pPr>
              <w:spacing w:before="40" w:afterLines="40" w:after="9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5E30">
              <w:rPr>
                <w:rFonts w:ascii="Arial" w:hAnsi="Arial" w:cs="Arial"/>
                <w:b/>
                <w:sz w:val="20"/>
                <w:szCs w:val="20"/>
              </w:rPr>
              <w:t>Čl., odst., písm., bod</w:t>
            </w:r>
          </w:p>
        </w:tc>
        <w:tc>
          <w:tcPr>
            <w:tcW w:w="1701" w:type="dxa"/>
            <w:vAlign w:val="center"/>
          </w:tcPr>
          <w:p w14:paraId="624EC2E3" w14:textId="77777777" w:rsidR="00271382" w:rsidRPr="00B55E30" w:rsidRDefault="00271382" w:rsidP="00D37464">
            <w:pPr>
              <w:spacing w:after="60"/>
              <w:ind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5E30">
              <w:rPr>
                <w:rFonts w:ascii="Arial" w:hAnsi="Arial" w:cs="Arial"/>
                <w:b/>
                <w:sz w:val="20"/>
                <w:szCs w:val="20"/>
              </w:rPr>
              <w:t>Původní text návrhu</w:t>
            </w:r>
          </w:p>
        </w:tc>
        <w:tc>
          <w:tcPr>
            <w:tcW w:w="1559" w:type="dxa"/>
            <w:vAlign w:val="center"/>
          </w:tcPr>
          <w:p w14:paraId="029769FE" w14:textId="77777777" w:rsidR="00271382" w:rsidRPr="00B55E30" w:rsidRDefault="0056329D" w:rsidP="00D37464">
            <w:pPr>
              <w:pStyle w:val="Zkladntext2"/>
              <w:spacing w:before="40" w:afterLines="40" w:after="96" w:line="240" w:lineRule="auto"/>
              <w:jc w:val="center"/>
              <w:rPr>
                <w:sz w:val="20"/>
                <w:szCs w:val="20"/>
              </w:rPr>
            </w:pPr>
            <w:r w:rsidRPr="00B55E30">
              <w:rPr>
                <w:b/>
                <w:sz w:val="20"/>
                <w:szCs w:val="20"/>
              </w:rPr>
              <w:t>Připomínkující subjekt</w:t>
            </w:r>
            <w:r w:rsidR="00271382" w:rsidRPr="00B55E30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="00271382" w:rsidRPr="00B55E30">
              <w:rPr>
                <w:b/>
                <w:sz w:val="20"/>
                <w:szCs w:val="20"/>
              </w:rPr>
              <w:t>poř</w:t>
            </w:r>
            <w:proofErr w:type="spellEnd"/>
            <w:r w:rsidR="00271382" w:rsidRPr="00B55E30">
              <w:rPr>
                <w:b/>
                <w:sz w:val="20"/>
                <w:szCs w:val="20"/>
              </w:rPr>
              <w:t>. č. připomínky)</w:t>
            </w:r>
          </w:p>
        </w:tc>
        <w:tc>
          <w:tcPr>
            <w:tcW w:w="4678" w:type="dxa"/>
            <w:vAlign w:val="center"/>
          </w:tcPr>
          <w:p w14:paraId="05C9DB7E" w14:textId="77777777" w:rsidR="00271382" w:rsidRPr="00B55E30" w:rsidRDefault="00271382" w:rsidP="00D37464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5E30">
              <w:rPr>
                <w:rFonts w:ascii="Arial" w:hAnsi="Arial" w:cs="Arial"/>
                <w:b/>
                <w:sz w:val="20"/>
                <w:szCs w:val="20"/>
              </w:rPr>
              <w:t>Pozměňovací návrh</w:t>
            </w:r>
          </w:p>
        </w:tc>
        <w:tc>
          <w:tcPr>
            <w:tcW w:w="4678" w:type="dxa"/>
            <w:vAlign w:val="center"/>
          </w:tcPr>
          <w:p w14:paraId="2BF61651" w14:textId="77777777" w:rsidR="00271382" w:rsidRPr="00B55E30" w:rsidRDefault="00271382" w:rsidP="00D37464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5E30">
              <w:rPr>
                <w:rFonts w:ascii="Arial" w:hAnsi="Arial" w:cs="Arial"/>
                <w:b/>
                <w:sz w:val="20"/>
                <w:szCs w:val="20"/>
              </w:rPr>
              <w:t>Stanovisko ČTÚ</w:t>
            </w:r>
          </w:p>
        </w:tc>
      </w:tr>
      <w:tr w:rsidR="00967C41" w:rsidRPr="00B55E30" w14:paraId="1C8168DD" w14:textId="77777777" w:rsidTr="00B635C8">
        <w:tc>
          <w:tcPr>
            <w:tcW w:w="1271" w:type="dxa"/>
          </w:tcPr>
          <w:p w14:paraId="42E36FC8" w14:textId="77777777" w:rsidR="00967C41" w:rsidRPr="009F3FEE" w:rsidRDefault="003C099D" w:rsidP="00967C41">
            <w:pPr>
              <w:pStyle w:val="Zkladntext2"/>
              <w:spacing w:before="40" w:afterLines="40" w:after="96" w:line="240" w:lineRule="auto"/>
              <w:rPr>
                <w:sz w:val="20"/>
                <w:szCs w:val="20"/>
              </w:rPr>
            </w:pPr>
            <w:r w:rsidRPr="009F3FEE">
              <w:rPr>
                <w:sz w:val="20"/>
                <w:szCs w:val="20"/>
              </w:rPr>
              <w:t>Obecná připomínka</w:t>
            </w:r>
          </w:p>
        </w:tc>
        <w:tc>
          <w:tcPr>
            <w:tcW w:w="1701" w:type="dxa"/>
          </w:tcPr>
          <w:p w14:paraId="2A443651" w14:textId="77777777" w:rsidR="00967C41" w:rsidRPr="00B55E30" w:rsidRDefault="00967C41" w:rsidP="00967C41">
            <w:pPr>
              <w:pStyle w:val="Zkladntext2"/>
              <w:spacing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E842D1B" w14:textId="67DA32E9" w:rsidR="00551067" w:rsidRPr="00021090" w:rsidRDefault="00021090" w:rsidP="00C619AD">
            <w:pPr>
              <w:pStyle w:val="Zkladntext2"/>
              <w:spacing w:before="40" w:afterLines="40" w:after="96" w:line="240" w:lineRule="auto"/>
              <w:jc w:val="both"/>
              <w:rPr>
                <w:sz w:val="20"/>
                <w:szCs w:val="20"/>
              </w:rPr>
            </w:pPr>
            <w:r w:rsidRPr="00021090">
              <w:rPr>
                <w:sz w:val="20"/>
                <w:szCs w:val="20"/>
              </w:rPr>
              <w:t>O2 Czech Republic a.s.</w:t>
            </w:r>
            <w:r w:rsidR="00D01F77">
              <w:rPr>
                <w:sz w:val="20"/>
                <w:szCs w:val="20"/>
              </w:rPr>
              <w:t xml:space="preserve"> (1)</w:t>
            </w:r>
          </w:p>
        </w:tc>
        <w:tc>
          <w:tcPr>
            <w:tcW w:w="4678" w:type="dxa"/>
          </w:tcPr>
          <w:p w14:paraId="171AF359" w14:textId="1D0AB258" w:rsidR="00967C41" w:rsidRPr="00FF38F8" w:rsidRDefault="00FF38F8" w:rsidP="00656027">
            <w:pPr>
              <w:pStyle w:val="Bezmezer"/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F38F8">
              <w:rPr>
                <w:rFonts w:ascii="Arial" w:hAnsi="Arial" w:cs="Arial"/>
                <w:bCs/>
                <w:iCs/>
                <w:sz w:val="20"/>
                <w:szCs w:val="20"/>
              </w:rPr>
              <w:t>Společnost O</w:t>
            </w:r>
            <w:r w:rsidR="00976C36">
              <w:rPr>
                <w:rFonts w:ascii="Arial" w:hAnsi="Arial" w:cs="Arial"/>
                <w:bCs/>
                <w:iCs/>
                <w:sz w:val="20"/>
                <w:szCs w:val="20"/>
              </w:rPr>
              <w:t>2 Czech Republic a.s. požaduje, aby</w:t>
            </w:r>
            <w:r w:rsidR="008120B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bylo v </w:t>
            </w:r>
            <w:r w:rsidR="00976C36">
              <w:rPr>
                <w:rFonts w:ascii="Arial" w:hAnsi="Arial" w:cs="Arial"/>
                <w:bCs/>
                <w:iCs/>
                <w:sz w:val="20"/>
                <w:szCs w:val="20"/>
              </w:rPr>
              <w:t>z</w:t>
            </w:r>
            <w:r w:rsidRPr="00FF38F8">
              <w:rPr>
                <w:rFonts w:ascii="Arial" w:hAnsi="Arial" w:cs="Arial"/>
                <w:bCs/>
                <w:iCs/>
                <w:sz w:val="20"/>
                <w:szCs w:val="20"/>
              </w:rPr>
              <w:t>áměru uv</w:t>
            </w:r>
            <w:r w:rsidR="00976C36">
              <w:rPr>
                <w:rFonts w:ascii="Arial" w:hAnsi="Arial" w:cs="Arial"/>
                <w:bCs/>
                <w:iCs/>
                <w:sz w:val="20"/>
                <w:szCs w:val="20"/>
              </w:rPr>
              <w:t>ed</w:t>
            </w:r>
            <w:r w:rsidR="008120B2">
              <w:rPr>
                <w:rFonts w:ascii="Arial" w:hAnsi="Arial" w:cs="Arial"/>
                <w:bCs/>
                <w:iCs/>
                <w:sz w:val="20"/>
                <w:szCs w:val="20"/>
              </w:rPr>
              <w:t>eno</w:t>
            </w:r>
            <w:r w:rsidRPr="00FF38F8">
              <w:rPr>
                <w:rFonts w:ascii="Arial" w:hAnsi="Arial" w:cs="Arial"/>
                <w:bCs/>
                <w:iCs/>
                <w:sz w:val="20"/>
                <w:szCs w:val="20"/>
              </w:rPr>
              <w:t>, že</w:t>
            </w:r>
            <w:r w:rsidR="00976C3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Úřad</w:t>
            </w:r>
            <w:r w:rsidRPr="00FF38F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bude iniciovat diskuze s</w:t>
            </w:r>
            <w:r w:rsidR="00976C36">
              <w:rPr>
                <w:rFonts w:ascii="Arial" w:hAnsi="Arial" w:cs="Arial"/>
                <w:bCs/>
                <w:iCs/>
                <w:sz w:val="20"/>
                <w:szCs w:val="20"/>
              </w:rPr>
              <w:t> </w:t>
            </w:r>
            <w:r w:rsidRPr="00FF38F8">
              <w:rPr>
                <w:rFonts w:ascii="Arial" w:hAnsi="Arial" w:cs="Arial"/>
                <w:bCs/>
                <w:iCs/>
                <w:sz w:val="20"/>
                <w:szCs w:val="20"/>
              </w:rPr>
              <w:t>M</w:t>
            </w:r>
            <w:r w:rsidR="00976C3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inisterstvem průmyslu a obchodu </w:t>
            </w:r>
            <w:r w:rsidRPr="00FF38F8">
              <w:rPr>
                <w:rFonts w:ascii="Arial" w:hAnsi="Arial" w:cs="Arial"/>
                <w:bCs/>
                <w:iCs/>
                <w:sz w:val="20"/>
                <w:szCs w:val="20"/>
              </w:rPr>
              <w:t>nad možný</w:t>
            </w:r>
            <w:r w:rsidR="00976C36">
              <w:rPr>
                <w:rFonts w:ascii="Arial" w:hAnsi="Arial" w:cs="Arial"/>
                <w:bCs/>
                <w:iCs/>
                <w:sz w:val="20"/>
                <w:szCs w:val="20"/>
              </w:rPr>
              <w:t>mi změnami právních předpisů</w:t>
            </w:r>
            <w:r w:rsidR="00E53BC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v oblasti univerzální služby</w:t>
            </w:r>
            <w:r w:rsidR="00C619AD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(zvláštních cen)</w:t>
            </w:r>
            <w:r w:rsidR="00E53BC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, a to v oblasti </w:t>
            </w:r>
            <w:r w:rsidR="00C619AD" w:rsidRPr="00FF38F8">
              <w:rPr>
                <w:rFonts w:ascii="Arial" w:hAnsi="Arial" w:cs="Arial"/>
                <w:sz w:val="20"/>
                <w:szCs w:val="20"/>
              </w:rPr>
              <w:t>rozšíření kategorií osob s nárokem na čerpání zvláštního cenového plánu</w:t>
            </w:r>
            <w:r w:rsidR="00C619A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619AD" w:rsidRPr="00C619AD">
              <w:rPr>
                <w:rFonts w:ascii="Arial" w:hAnsi="Arial" w:cs="Arial"/>
                <w:sz w:val="20"/>
                <w:szCs w:val="20"/>
              </w:rPr>
              <w:t>zvýšení výše státního příspěvku a umožnění souběžného čerpání státního příspěvku na službu v pevném místě a mobilní službu</w:t>
            </w:r>
            <w:r w:rsidR="00C619AD">
              <w:rPr>
                <w:rFonts w:ascii="Arial" w:hAnsi="Arial" w:cs="Arial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4678" w:type="dxa"/>
          </w:tcPr>
          <w:p w14:paraId="16AF0CA7" w14:textId="0BA70B0B" w:rsidR="00FF6683" w:rsidRPr="00FF38F8" w:rsidRDefault="00845E41" w:rsidP="00857699">
            <w:pPr>
              <w:pStyle w:val="Zkladntext2"/>
              <w:spacing w:after="6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Vysvětleno</w:t>
            </w:r>
            <w:r w:rsidR="00C70C61">
              <w:rPr>
                <w:b/>
                <w:sz w:val="20"/>
                <w:szCs w:val="20"/>
              </w:rPr>
              <w:t>.</w:t>
            </w:r>
          </w:p>
          <w:p w14:paraId="52D19D79" w14:textId="4B43925C" w:rsidR="00016ADE" w:rsidRPr="00FF38F8" w:rsidRDefault="00911874" w:rsidP="00016ADE">
            <w:pPr>
              <w:pStyle w:val="Zkladntext2"/>
              <w:spacing w:after="60" w:line="240" w:lineRule="auto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ČTÚ</w:t>
            </w:r>
            <w:r w:rsidR="00CB0B72">
              <w:rPr>
                <w:color w:val="000000"/>
                <w:sz w:val="20"/>
                <w:szCs w:val="20"/>
              </w:rPr>
              <w:t xml:space="preserve"> uvádí, že účelem veřejné konzultace záměru je potvrdit výsledky přezkumu vedoucí k opětovnému uložení služby</w:t>
            </w:r>
            <w:r w:rsidR="009B5449">
              <w:rPr>
                <w:color w:val="000000"/>
                <w:sz w:val="20"/>
                <w:szCs w:val="20"/>
              </w:rPr>
              <w:t xml:space="preserve">. Záměr přitom obsahuje </w:t>
            </w:r>
            <w:r w:rsidR="00016ADE" w:rsidRPr="00FF38F8">
              <w:rPr>
                <w:sz w:val="20"/>
                <w:szCs w:val="20"/>
              </w:rPr>
              <w:t>v souladu s § 39 odst. 1 Zákona zejména následující skutečnosti:</w:t>
            </w:r>
          </w:p>
          <w:p w14:paraId="4E931E45" w14:textId="77777777" w:rsidR="00016ADE" w:rsidRPr="00FF38F8" w:rsidRDefault="00016ADE" w:rsidP="00016ADE">
            <w:pPr>
              <w:pStyle w:val="l6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8F8">
              <w:rPr>
                <w:rFonts w:ascii="Arial" w:hAnsi="Arial" w:cs="Arial"/>
                <w:color w:val="000000"/>
                <w:sz w:val="20"/>
                <w:szCs w:val="20"/>
              </w:rPr>
              <w:t>a) dílčí služby včetně jejich rozsahu, jež budou předmětem povinnosti poskytovat univerzální službu, a území, jehož se bude uložení povinnosti poskytovat univerzální službu týkat,</w:t>
            </w:r>
          </w:p>
          <w:p w14:paraId="7CFD2BCF" w14:textId="77777777" w:rsidR="00016ADE" w:rsidRPr="00FF38F8" w:rsidRDefault="00016ADE" w:rsidP="00016ADE">
            <w:pPr>
              <w:pStyle w:val="l6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38F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b)</w:t>
            </w:r>
            <w:r w:rsidRPr="00FF38F8">
              <w:rPr>
                <w:rFonts w:ascii="Arial" w:hAnsi="Arial" w:cs="Arial"/>
                <w:color w:val="000000"/>
                <w:sz w:val="20"/>
                <w:szCs w:val="20"/>
              </w:rPr>
              <w:t xml:space="preserve"> odůvodnění záměru uložit povinnost poskytovat univerzální službu,</w:t>
            </w:r>
          </w:p>
          <w:p w14:paraId="4279AEBC" w14:textId="022C273D" w:rsidR="00CB0B72" w:rsidRDefault="00016ADE" w:rsidP="00016ADE">
            <w:pPr>
              <w:pStyle w:val="Zkladntext2"/>
              <w:spacing w:after="6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FF38F8">
              <w:rPr>
                <w:bCs/>
                <w:color w:val="000000"/>
                <w:sz w:val="20"/>
                <w:szCs w:val="20"/>
              </w:rPr>
              <w:t>c)</w:t>
            </w:r>
            <w:r w:rsidRPr="00FF38F8">
              <w:rPr>
                <w:color w:val="000000"/>
                <w:sz w:val="20"/>
                <w:szCs w:val="20"/>
              </w:rPr>
              <w:t xml:space="preserve"> podmínky, které Úřad zamýšlí stanovit v rámci povinnosti poskytovat univerzální službu.</w:t>
            </w:r>
            <w:r w:rsidR="009B5449">
              <w:rPr>
                <w:color w:val="000000"/>
                <w:sz w:val="20"/>
                <w:szCs w:val="20"/>
              </w:rPr>
              <w:t xml:space="preserve"> </w:t>
            </w:r>
          </w:p>
          <w:p w14:paraId="3E0431A0" w14:textId="3DAA2959" w:rsidR="009B5449" w:rsidRDefault="009B5449" w:rsidP="00857699">
            <w:pPr>
              <w:pStyle w:val="Zkladntext2"/>
              <w:spacing w:after="6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44011339" w14:textId="2FB24B7C" w:rsidR="009B5449" w:rsidRDefault="009B5449" w:rsidP="00857699">
            <w:pPr>
              <w:pStyle w:val="Zkladntext2"/>
              <w:spacing w:after="6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Připomínka nesměřuje ke zpochybnění záměru </w:t>
            </w:r>
            <w:r w:rsidR="00911874">
              <w:rPr>
                <w:color w:val="000000"/>
                <w:sz w:val="20"/>
                <w:szCs w:val="20"/>
              </w:rPr>
              <w:t>ČT</w:t>
            </w:r>
            <w:r>
              <w:rPr>
                <w:color w:val="000000"/>
                <w:sz w:val="20"/>
                <w:szCs w:val="20"/>
              </w:rPr>
              <w:t xml:space="preserve">Ú, nýbrž k uvedení dalších informací nad rámec těch, které jsou uvedeny v Zákoně. </w:t>
            </w:r>
          </w:p>
          <w:p w14:paraId="7400336D" w14:textId="46C1E531" w:rsidR="009B5449" w:rsidRDefault="009B5449" w:rsidP="00857699">
            <w:pPr>
              <w:pStyle w:val="Zkladntext2"/>
              <w:spacing w:after="6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178267BD" w14:textId="56ED8D6D" w:rsidR="009B5449" w:rsidRDefault="009B5449" w:rsidP="00857699">
            <w:pPr>
              <w:pStyle w:val="Zkladntext2"/>
              <w:spacing w:after="6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Ve vztahu k připomínce </w:t>
            </w:r>
            <w:r w:rsidR="00911874">
              <w:rPr>
                <w:color w:val="000000"/>
                <w:sz w:val="20"/>
                <w:szCs w:val="20"/>
              </w:rPr>
              <w:t>ČT</w:t>
            </w:r>
            <w:r>
              <w:rPr>
                <w:color w:val="000000"/>
                <w:sz w:val="20"/>
                <w:szCs w:val="20"/>
              </w:rPr>
              <w:t>Ú níže uvádí následující vysvětlení.</w:t>
            </w:r>
          </w:p>
          <w:p w14:paraId="4AD7F529" w14:textId="77777777" w:rsidR="009B5449" w:rsidRDefault="009B5449" w:rsidP="00857699">
            <w:pPr>
              <w:pStyle w:val="Zkladntext2"/>
              <w:spacing w:after="6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7F3E126A" w14:textId="69AB0AEA" w:rsidR="009B5449" w:rsidRDefault="009B5449" w:rsidP="00857699">
            <w:pPr>
              <w:pStyle w:val="Zkladntext2"/>
              <w:spacing w:after="6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V současné době probíhají práce na transpozici s</w:t>
            </w:r>
            <w:r w:rsidR="00332F9B" w:rsidRPr="008E0641">
              <w:rPr>
                <w:color w:val="000000"/>
                <w:sz w:val="20"/>
                <w:szCs w:val="20"/>
              </w:rPr>
              <w:t>měrnice Evropského</w:t>
            </w:r>
            <w:r w:rsidR="00600698">
              <w:rPr>
                <w:color w:val="000000"/>
                <w:sz w:val="20"/>
                <w:szCs w:val="20"/>
              </w:rPr>
              <w:t> </w:t>
            </w:r>
            <w:r w:rsidR="00332F9B" w:rsidRPr="008E0641">
              <w:rPr>
                <w:color w:val="000000"/>
                <w:sz w:val="20"/>
                <w:szCs w:val="20"/>
              </w:rPr>
              <w:t>parl</w:t>
            </w:r>
            <w:r w:rsidR="00600698">
              <w:rPr>
                <w:color w:val="000000"/>
                <w:sz w:val="20"/>
                <w:szCs w:val="20"/>
              </w:rPr>
              <w:t>a</w:t>
            </w:r>
            <w:r w:rsidR="00332F9B" w:rsidRPr="008E0641">
              <w:rPr>
                <w:color w:val="000000"/>
                <w:sz w:val="20"/>
                <w:szCs w:val="20"/>
              </w:rPr>
              <w:t>ment</w:t>
            </w:r>
            <w:r w:rsidR="00600698">
              <w:rPr>
                <w:color w:val="000000"/>
                <w:sz w:val="20"/>
                <w:szCs w:val="20"/>
              </w:rPr>
              <w:t>u </w:t>
            </w:r>
            <w:r w:rsidR="00332F9B" w:rsidRPr="008E0641">
              <w:rPr>
                <w:color w:val="000000"/>
                <w:sz w:val="20"/>
                <w:szCs w:val="20"/>
              </w:rPr>
              <w:t>a Rady 2018/1972 ze dne 11. prosince 2018, kterou se stanoví evropský kodex pro elektronické komunikace</w:t>
            </w:r>
            <w:r w:rsidR="00332F9B">
              <w:rPr>
                <w:color w:val="000000"/>
                <w:sz w:val="20"/>
                <w:szCs w:val="20"/>
              </w:rPr>
              <w:t xml:space="preserve"> (dále jen „Kodex“)</w:t>
            </w:r>
            <w:r>
              <w:rPr>
                <w:color w:val="000000"/>
                <w:sz w:val="20"/>
                <w:szCs w:val="20"/>
              </w:rPr>
              <w:t xml:space="preserve">. S ohledem na změnu právní úpravy v této oblasti se </w:t>
            </w:r>
            <w:r w:rsidR="00911874">
              <w:rPr>
                <w:color w:val="000000"/>
                <w:sz w:val="20"/>
                <w:szCs w:val="20"/>
              </w:rPr>
              <w:t>ČT</w:t>
            </w:r>
            <w:r>
              <w:rPr>
                <w:color w:val="000000"/>
                <w:sz w:val="20"/>
                <w:szCs w:val="20"/>
              </w:rPr>
              <w:t xml:space="preserve">Ú rozhodl stanovit </w:t>
            </w:r>
            <w:r w:rsidR="00332F9B">
              <w:rPr>
                <w:color w:val="000000"/>
                <w:sz w:val="20"/>
                <w:szCs w:val="20"/>
              </w:rPr>
              <w:t>dob</w:t>
            </w:r>
            <w:r>
              <w:rPr>
                <w:color w:val="000000"/>
                <w:sz w:val="20"/>
                <w:szCs w:val="20"/>
              </w:rPr>
              <w:t>u</w:t>
            </w:r>
            <w:r w:rsidR="00332F9B">
              <w:rPr>
                <w:color w:val="000000"/>
                <w:sz w:val="20"/>
                <w:szCs w:val="20"/>
              </w:rPr>
              <w:t xml:space="preserve"> platnosti rozhodnutí o uložení povinnosti zvláštních cen</w:t>
            </w:r>
            <w:r w:rsidR="00332F9B" w:rsidRPr="0011218D">
              <w:rPr>
                <w:color w:val="000000"/>
                <w:sz w:val="20"/>
                <w:szCs w:val="20"/>
              </w:rPr>
              <w:t xml:space="preserve"> ode dne 5. července 2020 do 31. prosince 2021</w:t>
            </w:r>
            <w:r w:rsidR="00332F9B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 xml:space="preserve">Nejedná se o </w:t>
            </w:r>
            <w:r w:rsidR="00332F9B">
              <w:rPr>
                <w:color w:val="000000"/>
                <w:sz w:val="20"/>
                <w:szCs w:val="20"/>
              </w:rPr>
              <w:t xml:space="preserve">doposud standardní dobu 3 let, ale </w:t>
            </w:r>
            <w:r>
              <w:rPr>
                <w:color w:val="000000"/>
                <w:sz w:val="20"/>
                <w:szCs w:val="20"/>
              </w:rPr>
              <w:t>o</w:t>
            </w:r>
            <w:r w:rsidR="00332F9B">
              <w:rPr>
                <w:color w:val="000000"/>
                <w:sz w:val="20"/>
                <w:szCs w:val="20"/>
              </w:rPr>
              <w:t xml:space="preserve"> dobu kratší</w:t>
            </w:r>
            <w:r>
              <w:rPr>
                <w:color w:val="000000"/>
                <w:sz w:val="20"/>
                <w:szCs w:val="20"/>
              </w:rPr>
              <w:t xml:space="preserve">. Důvodem jsou právě probíhající diskuse o tom, zda, v jakém rozsahu a jakým způsobem budou ustanovení Kodexu transponována, což bude rozhodující pro další postup </w:t>
            </w:r>
            <w:r w:rsidR="00911874">
              <w:rPr>
                <w:color w:val="000000"/>
                <w:sz w:val="20"/>
                <w:szCs w:val="20"/>
              </w:rPr>
              <w:t>ČTÚ</w:t>
            </w:r>
            <w:r>
              <w:rPr>
                <w:color w:val="000000"/>
                <w:sz w:val="20"/>
                <w:szCs w:val="20"/>
              </w:rPr>
              <w:t xml:space="preserve"> v této věci. Diskuse všech dotčených subjektů budou v souladu s jejich kompetencemi probíhat nepochybně i nadále.</w:t>
            </w:r>
          </w:p>
          <w:p w14:paraId="68B0E2FF" w14:textId="77777777" w:rsidR="009B5449" w:rsidRDefault="009B5449" w:rsidP="00857699">
            <w:pPr>
              <w:pStyle w:val="Zkladntext2"/>
              <w:spacing w:after="6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2FF0284F" w14:textId="77777777" w:rsidR="004C4257" w:rsidRDefault="00911874" w:rsidP="00F205ED">
            <w:pPr>
              <w:pStyle w:val="Zkladntext2"/>
              <w:spacing w:after="6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ČTÚ</w:t>
            </w:r>
            <w:r w:rsidR="009B5449">
              <w:rPr>
                <w:color w:val="000000"/>
                <w:sz w:val="20"/>
                <w:szCs w:val="20"/>
              </w:rPr>
              <w:t xml:space="preserve"> </w:t>
            </w:r>
            <w:r w:rsidR="00332F9B">
              <w:rPr>
                <w:color w:val="000000"/>
                <w:sz w:val="20"/>
                <w:szCs w:val="20"/>
              </w:rPr>
              <w:t xml:space="preserve">se </w:t>
            </w:r>
            <w:r w:rsidR="009B5449">
              <w:rPr>
                <w:color w:val="000000"/>
                <w:sz w:val="20"/>
                <w:szCs w:val="20"/>
              </w:rPr>
              <w:t xml:space="preserve">stejně jako v minulosti všech diskuzí k problematice zvláštních cen bude nadále </w:t>
            </w:r>
            <w:r w:rsidR="00332F9B">
              <w:rPr>
                <w:color w:val="000000"/>
                <w:sz w:val="20"/>
                <w:szCs w:val="20"/>
              </w:rPr>
              <w:t xml:space="preserve">aktivně </w:t>
            </w:r>
            <w:r w:rsidR="009B5449">
              <w:rPr>
                <w:color w:val="000000"/>
                <w:sz w:val="20"/>
                <w:szCs w:val="20"/>
              </w:rPr>
              <w:t xml:space="preserve">v rámci svých kompetencí </w:t>
            </w:r>
            <w:r w:rsidR="00332F9B">
              <w:rPr>
                <w:color w:val="000000"/>
                <w:sz w:val="20"/>
                <w:szCs w:val="20"/>
              </w:rPr>
              <w:t>účastn</w:t>
            </w:r>
            <w:r w:rsidR="009B5449">
              <w:rPr>
                <w:color w:val="000000"/>
                <w:sz w:val="20"/>
                <w:szCs w:val="20"/>
              </w:rPr>
              <w:t>it. Nepochybně tedy budou probíhat i jednání se zástupci Ministerstva průmyslu a obchodu, jak je uvedeno v připomínce, ale i např. se zástupci Ministe</w:t>
            </w:r>
            <w:r w:rsidR="000C783E">
              <w:rPr>
                <w:color w:val="000000"/>
                <w:sz w:val="20"/>
                <w:szCs w:val="20"/>
              </w:rPr>
              <w:t>r</w:t>
            </w:r>
            <w:r w:rsidR="009B5449">
              <w:rPr>
                <w:color w:val="000000"/>
                <w:sz w:val="20"/>
                <w:szCs w:val="20"/>
              </w:rPr>
              <w:t>stva práce a sociálních věcí, jakož i zástupci potenciální</w:t>
            </w:r>
            <w:r w:rsidR="00F205ED">
              <w:rPr>
                <w:color w:val="000000"/>
                <w:sz w:val="20"/>
                <w:szCs w:val="20"/>
              </w:rPr>
              <w:t>ch</w:t>
            </w:r>
            <w:r w:rsidR="009B5449">
              <w:rPr>
                <w:color w:val="000000"/>
                <w:sz w:val="20"/>
                <w:szCs w:val="20"/>
              </w:rPr>
              <w:t xml:space="preserve"> beneficientů této dílčí služby.</w:t>
            </w:r>
          </w:p>
          <w:p w14:paraId="24DF104F" w14:textId="109B4699" w:rsidR="00F205ED" w:rsidRPr="00FF38F8" w:rsidRDefault="00F205ED" w:rsidP="00F205ED">
            <w:pPr>
              <w:pStyle w:val="Zkladntext2"/>
              <w:spacing w:after="60" w:line="240" w:lineRule="auto"/>
              <w:jc w:val="both"/>
              <w:rPr>
                <w:sz w:val="20"/>
                <w:szCs w:val="20"/>
              </w:rPr>
            </w:pPr>
          </w:p>
        </w:tc>
      </w:tr>
      <w:tr w:rsidR="00656027" w:rsidRPr="00B55E30" w14:paraId="2D55BABC" w14:textId="77777777" w:rsidTr="00B635C8">
        <w:tc>
          <w:tcPr>
            <w:tcW w:w="1271" w:type="dxa"/>
          </w:tcPr>
          <w:p w14:paraId="362E7885" w14:textId="1E2A0C86" w:rsidR="00656027" w:rsidRPr="009F3FEE" w:rsidRDefault="00656027" w:rsidP="00967C41">
            <w:pPr>
              <w:pStyle w:val="Zkladntext2"/>
              <w:spacing w:before="40" w:afterLines="40" w:after="96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FD261A8" w14:textId="77777777" w:rsidR="00656027" w:rsidRPr="00B55E30" w:rsidRDefault="00656027" w:rsidP="00967C41">
            <w:pPr>
              <w:pStyle w:val="Zkladntext2"/>
              <w:spacing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4F92D9E" w14:textId="76D43DA4" w:rsidR="00656027" w:rsidRDefault="00C619AD" w:rsidP="00C619AD">
            <w:pPr>
              <w:pStyle w:val="Zkladntext2"/>
              <w:spacing w:before="40" w:afterLines="40" w:after="96" w:line="240" w:lineRule="auto"/>
              <w:jc w:val="both"/>
              <w:rPr>
                <w:b/>
                <w:sz w:val="20"/>
                <w:szCs w:val="20"/>
              </w:rPr>
            </w:pPr>
            <w:r w:rsidRPr="00021090">
              <w:rPr>
                <w:sz w:val="20"/>
                <w:szCs w:val="20"/>
              </w:rPr>
              <w:t>O2 Czech Republic a.s.</w:t>
            </w:r>
            <w:r w:rsidR="00D01F77">
              <w:rPr>
                <w:sz w:val="20"/>
                <w:szCs w:val="20"/>
              </w:rPr>
              <w:t xml:space="preserve"> (2)</w:t>
            </w:r>
          </w:p>
        </w:tc>
        <w:tc>
          <w:tcPr>
            <w:tcW w:w="4678" w:type="dxa"/>
          </w:tcPr>
          <w:p w14:paraId="295BBBCC" w14:textId="77777777" w:rsidR="0016653C" w:rsidRDefault="00FF38F8" w:rsidP="00656027">
            <w:pPr>
              <w:pStyle w:val="Bezmezer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38F8">
              <w:rPr>
                <w:rFonts w:ascii="Arial" w:hAnsi="Arial" w:cs="Arial"/>
                <w:sz w:val="20"/>
                <w:szCs w:val="20"/>
              </w:rPr>
              <w:t>Společnost O2 Czech Republic a.s. požaduje v</w:t>
            </w:r>
            <w:r w:rsidR="0016653C">
              <w:rPr>
                <w:rFonts w:ascii="Arial" w:hAnsi="Arial" w:cs="Arial"/>
                <w:sz w:val="20"/>
                <w:szCs w:val="20"/>
              </w:rPr>
              <w:t>e</w:t>
            </w:r>
            <w:r w:rsidRPr="00FF38F8">
              <w:rPr>
                <w:rFonts w:ascii="Arial" w:hAnsi="Arial" w:cs="Arial"/>
                <w:sz w:val="20"/>
                <w:szCs w:val="20"/>
              </w:rPr>
              <w:t xml:space="preserve"> své připomínce rozšíření kategorií osob s nárokem na čerpání zvláštního cenového plánu. Evropský kodex elektronických komunikací výslovně uvádí kategorii osob s nízkými příjmy. Velmi úzké vymezení osob se zdravotním postižením, které </w:t>
            </w:r>
            <w:r w:rsidRPr="00FF38F8">
              <w:rPr>
                <w:rFonts w:ascii="Arial" w:hAnsi="Arial" w:cs="Arial"/>
                <w:sz w:val="20"/>
                <w:szCs w:val="20"/>
              </w:rPr>
              <w:lastRenderedPageBreak/>
              <w:t>neumožňuje čerpat zvláštní cenové plány například zdravotně postiženým držitelům průkazů TP a ZTP (bez úplné hluchoty), ale současná ani budoucí evropská telekomunikační směrnice neurčuje.</w:t>
            </w:r>
          </w:p>
          <w:p w14:paraId="5657DA18" w14:textId="45035059" w:rsidR="00656027" w:rsidRPr="00FF38F8" w:rsidRDefault="00656027" w:rsidP="00656027">
            <w:pPr>
              <w:pStyle w:val="Bezmezer"/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678" w:type="dxa"/>
          </w:tcPr>
          <w:p w14:paraId="4508C442" w14:textId="4A1E68CB" w:rsidR="00656027" w:rsidRDefault="00C70C61" w:rsidP="002C3D35">
            <w:pPr>
              <w:pStyle w:val="Zkladntext2"/>
              <w:spacing w:after="60" w:line="240" w:lineRule="auto"/>
              <w:jc w:val="both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lastRenderedPageBreak/>
              <w:t>Vysvětleno.</w:t>
            </w:r>
          </w:p>
          <w:p w14:paraId="23E7A174" w14:textId="6378FD5C" w:rsidR="00D01F77" w:rsidRDefault="00D01F77" w:rsidP="002C3D35">
            <w:pPr>
              <w:pStyle w:val="Zkladntext2"/>
              <w:spacing w:after="60" w:line="240" w:lineRule="auto"/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ČTÚ </w:t>
            </w:r>
            <w:r w:rsidR="000C783E">
              <w:rPr>
                <w:sz w:val="20"/>
                <w:szCs w:val="18"/>
              </w:rPr>
              <w:t xml:space="preserve">může uložit </w:t>
            </w:r>
            <w:r>
              <w:rPr>
                <w:sz w:val="20"/>
                <w:szCs w:val="18"/>
              </w:rPr>
              <w:t xml:space="preserve">povinnost </w:t>
            </w:r>
            <w:r w:rsidR="000C783E">
              <w:rPr>
                <w:sz w:val="20"/>
                <w:szCs w:val="18"/>
              </w:rPr>
              <w:t xml:space="preserve">pouze </w:t>
            </w:r>
            <w:r>
              <w:rPr>
                <w:sz w:val="20"/>
                <w:szCs w:val="18"/>
              </w:rPr>
              <w:t>v souladu se současným zněním Zákona, kter</w:t>
            </w:r>
            <w:r w:rsidR="009D3673">
              <w:rPr>
                <w:sz w:val="20"/>
                <w:szCs w:val="18"/>
              </w:rPr>
              <w:t>ý</w:t>
            </w:r>
            <w:r>
              <w:rPr>
                <w:sz w:val="20"/>
                <w:szCs w:val="18"/>
              </w:rPr>
              <w:t xml:space="preserve"> vymezuje </w:t>
            </w:r>
            <w:r w:rsidR="009D3673">
              <w:rPr>
                <w:sz w:val="20"/>
                <w:szCs w:val="18"/>
              </w:rPr>
              <w:t>okruh oprávněných v ustanovení § 43 odst. 4 následovně:</w:t>
            </w:r>
          </w:p>
          <w:p w14:paraId="1FD5544E" w14:textId="7E1508F1" w:rsidR="009D3673" w:rsidRPr="009D3673" w:rsidRDefault="009D3673" w:rsidP="009D3673">
            <w:pPr>
              <w:pStyle w:val="Zkladntext2"/>
              <w:spacing w:after="60" w:line="240" w:lineRule="auto"/>
              <w:jc w:val="both"/>
              <w:rPr>
                <w:sz w:val="20"/>
                <w:szCs w:val="18"/>
              </w:rPr>
            </w:pPr>
            <w:r w:rsidRPr="009D3673">
              <w:rPr>
                <w:sz w:val="20"/>
                <w:szCs w:val="18"/>
              </w:rPr>
              <w:lastRenderedPageBreak/>
              <w:t>Zdravotně postiženými osobami se pro účely tohoto zákona rozumí</w:t>
            </w:r>
          </w:p>
          <w:p w14:paraId="2D0DC0CB" w14:textId="0C454154" w:rsidR="009D3673" w:rsidRPr="009D3673" w:rsidRDefault="009D3673" w:rsidP="009D3673">
            <w:pPr>
              <w:pStyle w:val="Zkladntext2"/>
              <w:spacing w:after="60" w:line="240" w:lineRule="auto"/>
              <w:jc w:val="both"/>
              <w:rPr>
                <w:sz w:val="20"/>
                <w:szCs w:val="18"/>
              </w:rPr>
            </w:pPr>
            <w:r w:rsidRPr="009D3673">
              <w:rPr>
                <w:sz w:val="20"/>
                <w:szCs w:val="18"/>
              </w:rPr>
              <w:t>a) držitel průkazu ZTP z důvodu úplné nebo praktické hluchoty,</w:t>
            </w:r>
          </w:p>
          <w:p w14:paraId="2380ABF9" w14:textId="71379327" w:rsidR="009D3673" w:rsidRPr="009D3673" w:rsidRDefault="009D3673" w:rsidP="009D3673">
            <w:pPr>
              <w:pStyle w:val="Zkladntext2"/>
              <w:spacing w:after="60" w:line="240" w:lineRule="auto"/>
              <w:jc w:val="both"/>
              <w:rPr>
                <w:sz w:val="20"/>
                <w:szCs w:val="18"/>
              </w:rPr>
            </w:pPr>
            <w:r w:rsidRPr="009D3673">
              <w:rPr>
                <w:sz w:val="20"/>
                <w:szCs w:val="18"/>
              </w:rPr>
              <w:t>b) držitel průkazu ZTP/P,</w:t>
            </w:r>
          </w:p>
          <w:p w14:paraId="27E13A26" w14:textId="77777777" w:rsidR="009D3673" w:rsidRDefault="009D3673" w:rsidP="009D3673">
            <w:pPr>
              <w:pStyle w:val="Zkladntext2"/>
              <w:spacing w:after="60" w:line="240" w:lineRule="auto"/>
              <w:jc w:val="both"/>
              <w:rPr>
                <w:sz w:val="20"/>
                <w:szCs w:val="18"/>
              </w:rPr>
            </w:pPr>
            <w:r w:rsidRPr="009D3673">
              <w:rPr>
                <w:sz w:val="20"/>
                <w:szCs w:val="18"/>
              </w:rPr>
              <w:t>c) osoba závislá na pomoci jiné fyzické osoby ve stupni II (středně těžká závislost), stupni III (těžká závislost) nebo stupni IV (úplná závislost)20) nebo, jde-li o nezletilou osobu, účastník, který o ni osobně pečuje, nebo</w:t>
            </w:r>
          </w:p>
          <w:p w14:paraId="3B2C59AE" w14:textId="6DC87FE4" w:rsidR="009D3673" w:rsidRDefault="009D3673" w:rsidP="009D3673">
            <w:pPr>
              <w:pStyle w:val="Zkladntext2"/>
              <w:spacing w:after="60" w:line="240" w:lineRule="auto"/>
              <w:jc w:val="both"/>
              <w:rPr>
                <w:sz w:val="20"/>
                <w:szCs w:val="18"/>
              </w:rPr>
            </w:pPr>
            <w:r w:rsidRPr="009D3673">
              <w:rPr>
                <w:sz w:val="20"/>
                <w:szCs w:val="18"/>
              </w:rPr>
              <w:t>d) účastník, který vychovává nebo který osobně pečuje o nezletilou osobu, která mu byla svěřena do péče nahrazující péči rodičů na základě rozhodnutí příslušného orgánu a která je držitelem průkazu podle písmene a) nebo b).</w:t>
            </w:r>
          </w:p>
          <w:p w14:paraId="3FDF31B5" w14:textId="7082CB89" w:rsidR="004054A9" w:rsidRDefault="004054A9" w:rsidP="009D3673">
            <w:pPr>
              <w:pStyle w:val="Zkladntext2"/>
              <w:spacing w:after="60" w:line="240" w:lineRule="auto"/>
              <w:jc w:val="both"/>
              <w:rPr>
                <w:sz w:val="20"/>
                <w:szCs w:val="18"/>
              </w:rPr>
            </w:pPr>
          </w:p>
          <w:p w14:paraId="2D367A17" w14:textId="0309DC58" w:rsidR="000C783E" w:rsidRDefault="000C783E" w:rsidP="009D3673">
            <w:pPr>
              <w:pStyle w:val="Zkladntext2"/>
              <w:spacing w:after="6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Požadovaná úprava okruhu osob, pro které by měly být zvláštní ceny do budoucna určeny, j</w:t>
            </w:r>
            <w:r w:rsidR="0073647A">
              <w:rPr>
                <w:color w:val="000000"/>
                <w:sz w:val="20"/>
                <w:szCs w:val="20"/>
              </w:rPr>
              <w:t>e</w:t>
            </w:r>
            <w:r>
              <w:rPr>
                <w:color w:val="000000"/>
                <w:sz w:val="20"/>
                <w:szCs w:val="20"/>
              </w:rPr>
              <w:t xml:space="preserve"> předmětem změny příslušných ustanovení </w:t>
            </w:r>
            <w:r w:rsidR="0073647A">
              <w:rPr>
                <w:color w:val="000000"/>
                <w:sz w:val="20"/>
                <w:szCs w:val="20"/>
              </w:rPr>
              <w:t>Z</w:t>
            </w:r>
            <w:r>
              <w:rPr>
                <w:color w:val="000000"/>
                <w:sz w:val="20"/>
                <w:szCs w:val="20"/>
              </w:rPr>
              <w:t xml:space="preserve">ákona, když v současné době probíhá transpozice Kodexu. </w:t>
            </w:r>
            <w:r w:rsidR="0073647A">
              <w:rPr>
                <w:color w:val="000000"/>
                <w:sz w:val="20"/>
                <w:szCs w:val="20"/>
              </w:rPr>
              <w:t>ČT</w:t>
            </w:r>
            <w:r>
              <w:rPr>
                <w:color w:val="000000"/>
                <w:sz w:val="20"/>
                <w:szCs w:val="20"/>
              </w:rPr>
              <w:t xml:space="preserve">Ú není v této věci gestorem právní úpravy, prací se však aktivně účastní. </w:t>
            </w:r>
          </w:p>
          <w:p w14:paraId="14D37F52" w14:textId="77777777" w:rsidR="000C783E" w:rsidRDefault="000C783E" w:rsidP="009D3673">
            <w:pPr>
              <w:pStyle w:val="Zkladntext2"/>
              <w:spacing w:after="6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592A06EE" w14:textId="2950C775" w:rsidR="00E140D5" w:rsidRDefault="000C783E" w:rsidP="009D3673">
            <w:pPr>
              <w:pStyle w:val="Zkladntext2"/>
              <w:spacing w:after="60" w:line="240" w:lineRule="auto"/>
              <w:jc w:val="both"/>
              <w:rPr>
                <w:sz w:val="20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Viz též vypořádání připomínky č. 1.</w:t>
            </w:r>
          </w:p>
          <w:p w14:paraId="0356A071" w14:textId="5C9C6FBC" w:rsidR="00E140D5" w:rsidRPr="00D01F77" w:rsidRDefault="00E140D5" w:rsidP="005D1D42">
            <w:pPr>
              <w:pStyle w:val="Zkladntext2"/>
              <w:spacing w:after="60" w:line="240" w:lineRule="auto"/>
              <w:jc w:val="both"/>
              <w:rPr>
                <w:sz w:val="20"/>
                <w:szCs w:val="18"/>
              </w:rPr>
            </w:pPr>
          </w:p>
        </w:tc>
      </w:tr>
      <w:tr w:rsidR="00656027" w:rsidRPr="00B55E30" w14:paraId="513781AB" w14:textId="77777777" w:rsidTr="00B635C8">
        <w:tc>
          <w:tcPr>
            <w:tcW w:w="1271" w:type="dxa"/>
          </w:tcPr>
          <w:p w14:paraId="30094240" w14:textId="6B9C85E2" w:rsidR="00656027" w:rsidRPr="009F3FEE" w:rsidRDefault="00656027" w:rsidP="00706A80">
            <w:pPr>
              <w:pStyle w:val="Zkladntext2"/>
              <w:spacing w:before="40" w:afterLines="40" w:after="96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E3F5A14" w14:textId="77777777" w:rsidR="00656027" w:rsidRPr="00B55E30" w:rsidRDefault="00656027" w:rsidP="00706A80">
            <w:pPr>
              <w:pStyle w:val="Zkladntext2"/>
              <w:spacing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868B7D4" w14:textId="403DFB7B" w:rsidR="00656027" w:rsidRDefault="00C619AD" w:rsidP="00C619AD">
            <w:pPr>
              <w:pStyle w:val="Zkladntext2"/>
              <w:spacing w:before="40" w:afterLines="40" w:after="96" w:line="240" w:lineRule="auto"/>
              <w:jc w:val="both"/>
              <w:rPr>
                <w:b/>
                <w:sz w:val="20"/>
                <w:szCs w:val="20"/>
              </w:rPr>
            </w:pPr>
            <w:r w:rsidRPr="00021090">
              <w:rPr>
                <w:sz w:val="20"/>
                <w:szCs w:val="20"/>
              </w:rPr>
              <w:t>O2 Czech Republic a.s.</w:t>
            </w:r>
            <w:r w:rsidR="00D01F77">
              <w:rPr>
                <w:sz w:val="20"/>
                <w:szCs w:val="20"/>
              </w:rPr>
              <w:t xml:space="preserve"> (3)</w:t>
            </w:r>
          </w:p>
        </w:tc>
        <w:tc>
          <w:tcPr>
            <w:tcW w:w="4678" w:type="dxa"/>
          </w:tcPr>
          <w:p w14:paraId="4A386E9B" w14:textId="4088F0FC" w:rsidR="00656027" w:rsidRPr="00B55E30" w:rsidRDefault="00C619AD" w:rsidP="00656027">
            <w:pPr>
              <w:pStyle w:val="Bezmezer"/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619AD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ČTÚ by měl v Záměru jasně uvést, že společně s Ministerstvem průmyslu a obchodu (dále jen „MPO“) prozkoumá možnost změny Nařízení vlády č. 109/2008 Sb. ve smyslu zvýšení státního příspěvku s ohledem na zvážení cenové hladiny a dramatický nárůst významu služeb elektronických </w:t>
            </w:r>
            <w:r w:rsidRPr="00C619AD">
              <w:rPr>
                <w:rFonts w:ascii="Arial" w:hAnsi="Arial" w:cs="Arial"/>
                <w:bCs/>
                <w:iCs/>
                <w:sz w:val="20"/>
                <w:szCs w:val="20"/>
              </w:rPr>
              <w:lastRenderedPageBreak/>
              <w:t>komunikací od poslední změny výše příspěvku, přičemž tento význam je pro zdravotně či sociálně znevýhodněné osoby mnohem vyšší než pro zbytek populace.</w:t>
            </w:r>
          </w:p>
        </w:tc>
        <w:tc>
          <w:tcPr>
            <w:tcW w:w="4678" w:type="dxa"/>
          </w:tcPr>
          <w:p w14:paraId="3D92E37C" w14:textId="6588E38F" w:rsidR="00656027" w:rsidRDefault="00C70C61" w:rsidP="00706A80">
            <w:pPr>
              <w:pStyle w:val="Zkladntext2"/>
              <w:spacing w:after="60" w:line="240" w:lineRule="auto"/>
              <w:jc w:val="both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lastRenderedPageBreak/>
              <w:t>Vysvětleno</w:t>
            </w:r>
            <w:r w:rsidR="00D01F77" w:rsidRPr="00D01F77">
              <w:rPr>
                <w:b/>
                <w:sz w:val="20"/>
                <w:szCs w:val="18"/>
              </w:rPr>
              <w:t>.</w:t>
            </w:r>
          </w:p>
          <w:p w14:paraId="59CED730" w14:textId="77777777" w:rsidR="000C783E" w:rsidRDefault="007F16C0" w:rsidP="00706A80">
            <w:pPr>
              <w:pStyle w:val="Zkladntext2"/>
              <w:spacing w:after="60" w:line="240" w:lineRule="auto"/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ČTÚ uvádí, </w:t>
            </w:r>
            <w:r w:rsidR="00554E52">
              <w:rPr>
                <w:sz w:val="20"/>
                <w:szCs w:val="18"/>
              </w:rPr>
              <w:t xml:space="preserve">že </w:t>
            </w:r>
            <w:r w:rsidR="00FF7EF0">
              <w:rPr>
                <w:sz w:val="20"/>
                <w:szCs w:val="18"/>
              </w:rPr>
              <w:t>je aktivně připraven ke všem jednáním, které souvisí s transpozicí Kodexu, viz vypořádání připomínky č. 1.</w:t>
            </w:r>
            <w:r w:rsidR="00600698">
              <w:rPr>
                <w:sz w:val="20"/>
                <w:szCs w:val="18"/>
              </w:rPr>
              <w:t xml:space="preserve"> </w:t>
            </w:r>
          </w:p>
          <w:p w14:paraId="0D37370E" w14:textId="77777777" w:rsidR="000C783E" w:rsidRDefault="000C783E" w:rsidP="00706A80">
            <w:pPr>
              <w:pStyle w:val="Zkladntext2"/>
              <w:spacing w:after="60" w:line="240" w:lineRule="auto"/>
              <w:jc w:val="both"/>
              <w:rPr>
                <w:sz w:val="20"/>
                <w:szCs w:val="18"/>
              </w:rPr>
            </w:pPr>
          </w:p>
          <w:p w14:paraId="71F7F9CF" w14:textId="2950F5AA" w:rsidR="007F16C0" w:rsidRPr="007F16C0" w:rsidRDefault="00600698" w:rsidP="00706A80">
            <w:pPr>
              <w:pStyle w:val="Zkladntext2"/>
              <w:spacing w:after="60" w:line="240" w:lineRule="auto"/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lastRenderedPageBreak/>
              <w:t xml:space="preserve">V rámci projednávání transpozice Kodexu </w:t>
            </w:r>
            <w:r w:rsidR="000C783E">
              <w:rPr>
                <w:sz w:val="20"/>
                <w:szCs w:val="18"/>
              </w:rPr>
              <w:t xml:space="preserve">se zohledňují všechny relevantní související skutečnosti, tedy mimo těch v připomínce uvedených i např. </w:t>
            </w:r>
            <w:r>
              <w:rPr>
                <w:sz w:val="20"/>
                <w:szCs w:val="18"/>
              </w:rPr>
              <w:t xml:space="preserve">vývoj cen služeb elektronických komunikací a také změna v kupní síle obyvatel, což by se mohlo promítnout </w:t>
            </w:r>
            <w:r w:rsidR="0073647A">
              <w:rPr>
                <w:sz w:val="20"/>
                <w:szCs w:val="18"/>
              </w:rPr>
              <w:t xml:space="preserve">zejména </w:t>
            </w:r>
            <w:r>
              <w:rPr>
                <w:sz w:val="20"/>
                <w:szCs w:val="18"/>
              </w:rPr>
              <w:t xml:space="preserve">do výše státního příspěvku. </w:t>
            </w:r>
            <w:r w:rsidR="00554E52">
              <w:rPr>
                <w:sz w:val="20"/>
                <w:szCs w:val="18"/>
              </w:rPr>
              <w:t xml:space="preserve"> </w:t>
            </w:r>
          </w:p>
        </w:tc>
      </w:tr>
      <w:tr w:rsidR="00656027" w:rsidRPr="00B55E30" w14:paraId="3B8AACF2" w14:textId="77777777" w:rsidTr="00B635C8">
        <w:tc>
          <w:tcPr>
            <w:tcW w:w="1271" w:type="dxa"/>
          </w:tcPr>
          <w:p w14:paraId="4D529B7E" w14:textId="6EC9293B" w:rsidR="00656027" w:rsidRPr="009F3FEE" w:rsidRDefault="00656027" w:rsidP="00656027">
            <w:pPr>
              <w:pStyle w:val="Zkladntext2"/>
              <w:spacing w:before="40" w:afterLines="40" w:after="96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5240703" w14:textId="77777777" w:rsidR="00656027" w:rsidRPr="00B55E30" w:rsidRDefault="00656027" w:rsidP="00656027">
            <w:pPr>
              <w:pStyle w:val="Zkladntext2"/>
              <w:spacing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22E00EB" w14:textId="637D65A8" w:rsidR="00656027" w:rsidRDefault="00C619AD" w:rsidP="00C619AD">
            <w:pPr>
              <w:pStyle w:val="Zkladntext2"/>
              <w:spacing w:before="40" w:afterLines="40" w:after="96" w:line="240" w:lineRule="auto"/>
              <w:jc w:val="both"/>
              <w:rPr>
                <w:b/>
                <w:sz w:val="20"/>
                <w:szCs w:val="20"/>
              </w:rPr>
            </w:pPr>
            <w:r w:rsidRPr="00021090">
              <w:rPr>
                <w:sz w:val="20"/>
                <w:szCs w:val="20"/>
              </w:rPr>
              <w:t>O2 Czech Republic a.s.</w:t>
            </w:r>
            <w:r w:rsidR="00D01F77">
              <w:rPr>
                <w:sz w:val="20"/>
                <w:szCs w:val="20"/>
              </w:rPr>
              <w:t xml:space="preserve"> (4)</w:t>
            </w:r>
          </w:p>
        </w:tc>
        <w:tc>
          <w:tcPr>
            <w:tcW w:w="4678" w:type="dxa"/>
          </w:tcPr>
          <w:p w14:paraId="39E5F08B" w14:textId="5CBBF46D" w:rsidR="00656027" w:rsidRPr="00656027" w:rsidRDefault="00C619AD" w:rsidP="00656027">
            <w:pPr>
              <w:suppressAutoHyphens/>
              <w:autoSpaceDN w:val="0"/>
              <w:spacing w:line="254" w:lineRule="auto"/>
              <w:jc w:val="both"/>
              <w:textAlignment w:val="baselin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619AD">
              <w:rPr>
                <w:rFonts w:ascii="Arial" w:hAnsi="Arial" w:cs="Arial"/>
                <w:bCs/>
                <w:iCs/>
                <w:sz w:val="20"/>
                <w:szCs w:val="20"/>
              </w:rPr>
              <w:t>Společnost O2 je přesvědčena, že s chystaným rozšířením dílčí služby o přístup k internetu v pevném místě, je důležité umožnit osobám s nárokem čerpat státní příspěvek zároveň na službu v pevném místě a na mobilní službu.</w:t>
            </w:r>
          </w:p>
        </w:tc>
        <w:tc>
          <w:tcPr>
            <w:tcW w:w="4678" w:type="dxa"/>
          </w:tcPr>
          <w:p w14:paraId="049D619B" w14:textId="7DC4DA87" w:rsidR="00913C3A" w:rsidRDefault="00C70C61" w:rsidP="00656027">
            <w:pPr>
              <w:pStyle w:val="Zkladntext2"/>
              <w:spacing w:after="60" w:line="240" w:lineRule="auto"/>
              <w:jc w:val="both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Vysvětleno</w:t>
            </w:r>
            <w:r w:rsidR="00D01F77" w:rsidRPr="00D01F77">
              <w:rPr>
                <w:b/>
                <w:sz w:val="20"/>
                <w:szCs w:val="18"/>
              </w:rPr>
              <w:t>.</w:t>
            </w:r>
          </w:p>
          <w:p w14:paraId="4F40F426" w14:textId="77777777" w:rsidR="000C783E" w:rsidRDefault="00320B24" w:rsidP="00600698">
            <w:pPr>
              <w:pStyle w:val="Zkladntext2"/>
              <w:spacing w:after="60" w:line="240" w:lineRule="auto"/>
              <w:jc w:val="both"/>
              <w:rPr>
                <w:sz w:val="20"/>
                <w:szCs w:val="18"/>
              </w:rPr>
            </w:pPr>
            <w:r w:rsidRPr="00320B24">
              <w:rPr>
                <w:sz w:val="20"/>
                <w:szCs w:val="18"/>
              </w:rPr>
              <w:t xml:space="preserve">ČTÚ uvádí, že </w:t>
            </w:r>
            <w:r>
              <w:rPr>
                <w:sz w:val="20"/>
                <w:szCs w:val="18"/>
              </w:rPr>
              <w:t>současné znění Zákona ani nařízení vlády č. 109/2008 Sb. neumožňuje čerpat zvláštní cenu jedné osobě na dvě služby zároveň. V ustanovení § 2 je uvedeno, že v</w:t>
            </w:r>
            <w:r w:rsidRPr="00320B24">
              <w:rPr>
                <w:sz w:val="20"/>
                <w:szCs w:val="18"/>
              </w:rPr>
              <w:t>ýše cenového zvýhodnění pro osobu se zvláštními sociálními potřebami se tvoří tak, aby ztráta poskytovatelů zvláštních cen činila na tuto osobu nejvýše 200 Kč včetně daně z přidané hodnoty za kalendářní měsíc.</w:t>
            </w:r>
            <w:r w:rsidR="00600698">
              <w:rPr>
                <w:sz w:val="20"/>
                <w:szCs w:val="18"/>
              </w:rPr>
              <w:t xml:space="preserve"> </w:t>
            </w:r>
          </w:p>
          <w:p w14:paraId="6C76954D" w14:textId="77777777" w:rsidR="000C783E" w:rsidRDefault="000C783E" w:rsidP="00600698">
            <w:pPr>
              <w:pStyle w:val="Zkladntext2"/>
              <w:spacing w:after="60" w:line="240" w:lineRule="auto"/>
              <w:jc w:val="both"/>
              <w:rPr>
                <w:sz w:val="20"/>
                <w:szCs w:val="18"/>
              </w:rPr>
            </w:pPr>
          </w:p>
          <w:p w14:paraId="4549CEAD" w14:textId="21ED3E6C" w:rsidR="00320B24" w:rsidRPr="00320B24" w:rsidRDefault="000C783E" w:rsidP="00600698">
            <w:pPr>
              <w:pStyle w:val="Zkladntext2"/>
              <w:spacing w:after="60" w:line="240" w:lineRule="auto"/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Viz také vypořádání připomínky č. 1.</w:t>
            </w:r>
          </w:p>
        </w:tc>
      </w:tr>
    </w:tbl>
    <w:p w14:paraId="45C49947" w14:textId="043BCF21" w:rsidR="00B77C87" w:rsidRPr="00B77C87" w:rsidRDefault="00B77C87" w:rsidP="00706A80">
      <w:pPr>
        <w:tabs>
          <w:tab w:val="left" w:pos="2362"/>
        </w:tabs>
        <w:rPr>
          <w:rFonts w:ascii="Arial" w:hAnsi="Arial" w:cs="Arial"/>
          <w:b/>
          <w:sz w:val="20"/>
          <w:szCs w:val="20"/>
        </w:rPr>
      </w:pPr>
    </w:p>
    <w:sectPr w:rsidR="00B77C87" w:rsidRPr="00B77C87" w:rsidSect="00271382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3BA8A" w14:textId="77777777" w:rsidR="00206DF5" w:rsidRDefault="00206DF5" w:rsidP="00271382">
      <w:pPr>
        <w:spacing w:after="0" w:line="240" w:lineRule="auto"/>
      </w:pPr>
      <w:r>
        <w:separator/>
      </w:r>
    </w:p>
  </w:endnote>
  <w:endnote w:type="continuationSeparator" w:id="0">
    <w:p w14:paraId="054AD1B4" w14:textId="77777777" w:rsidR="00206DF5" w:rsidRDefault="00206DF5" w:rsidP="00271382">
      <w:pPr>
        <w:spacing w:after="0" w:line="240" w:lineRule="auto"/>
      </w:pPr>
      <w:r>
        <w:continuationSeparator/>
      </w:r>
    </w:p>
  </w:endnote>
  <w:endnote w:type="continuationNotice" w:id="1">
    <w:p w14:paraId="2F448A28" w14:textId="77777777" w:rsidR="00206DF5" w:rsidRDefault="00206D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7080922"/>
      <w:docPartObj>
        <w:docPartGallery w:val="Page Numbers (Bottom of Page)"/>
        <w:docPartUnique/>
      </w:docPartObj>
    </w:sdtPr>
    <w:sdtEndPr/>
    <w:sdtContent>
      <w:p w14:paraId="2A7CC136" w14:textId="09C1FE95" w:rsidR="001D601C" w:rsidRDefault="001D601C" w:rsidP="0046376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  <w:r>
          <w:t>/</w:t>
        </w:r>
        <w:r>
          <w:fldChar w:fldCharType="begin"/>
        </w:r>
        <w:r>
          <w:instrText xml:space="preserve"> NUMPAGES  \# "0"  \* MERGEFORMAT </w:instrText>
        </w:r>
        <w:r>
          <w:fldChar w:fldCharType="separate"/>
        </w:r>
        <w:r>
          <w:rPr>
            <w:noProof/>
          </w:rPr>
          <w:t>113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BF6D6" w14:textId="77777777" w:rsidR="00206DF5" w:rsidRDefault="00206DF5" w:rsidP="00271382">
      <w:pPr>
        <w:spacing w:after="0" w:line="240" w:lineRule="auto"/>
      </w:pPr>
      <w:r>
        <w:separator/>
      </w:r>
    </w:p>
  </w:footnote>
  <w:footnote w:type="continuationSeparator" w:id="0">
    <w:p w14:paraId="16083EFA" w14:textId="77777777" w:rsidR="00206DF5" w:rsidRDefault="00206DF5" w:rsidP="00271382">
      <w:pPr>
        <w:spacing w:after="0" w:line="240" w:lineRule="auto"/>
      </w:pPr>
      <w:r>
        <w:continuationSeparator/>
      </w:r>
    </w:p>
  </w:footnote>
  <w:footnote w:type="continuationNotice" w:id="1">
    <w:p w14:paraId="171633E2" w14:textId="77777777" w:rsidR="00206DF5" w:rsidRDefault="00206DF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B15F4"/>
    <w:multiLevelType w:val="multilevel"/>
    <w:tmpl w:val="EF44BD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22079"/>
    <w:multiLevelType w:val="singleLevel"/>
    <w:tmpl w:val="3B407DC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CAB1F94"/>
    <w:multiLevelType w:val="hybridMultilevel"/>
    <w:tmpl w:val="5FC6B236"/>
    <w:lvl w:ilvl="0" w:tplc="040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 w15:restartNumberingAfterBreak="0">
    <w:nsid w:val="12667717"/>
    <w:multiLevelType w:val="singleLevel"/>
    <w:tmpl w:val="28AEE6BE"/>
    <w:lvl w:ilvl="0">
      <w:start w:val="1"/>
      <w:numFmt w:val="decimal"/>
      <w:pStyle w:val="Nadpis2"/>
      <w:lvlText w:val="%1.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1A224A2A"/>
    <w:multiLevelType w:val="hybridMultilevel"/>
    <w:tmpl w:val="34CCE97A"/>
    <w:lvl w:ilvl="0" w:tplc="747AFB58">
      <w:start w:val="1"/>
      <w:numFmt w:val="lowerLetter"/>
      <w:lvlText w:val="%1)"/>
      <w:lvlJc w:val="left"/>
      <w:pPr>
        <w:ind w:left="1065" w:hanging="7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43920"/>
    <w:multiLevelType w:val="hybridMultilevel"/>
    <w:tmpl w:val="2070C6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15D64"/>
    <w:multiLevelType w:val="hybridMultilevel"/>
    <w:tmpl w:val="16787458"/>
    <w:lvl w:ilvl="0" w:tplc="040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7" w15:restartNumberingAfterBreak="0">
    <w:nsid w:val="24B202C1"/>
    <w:multiLevelType w:val="multilevel"/>
    <w:tmpl w:val="912E2C0A"/>
    <w:lvl w:ilvl="0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1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5D325F4"/>
    <w:multiLevelType w:val="multilevel"/>
    <w:tmpl w:val="4120CD98"/>
    <w:lvl w:ilvl="0">
      <w:start w:val="1"/>
      <w:numFmt w:val="decimal"/>
      <w:pStyle w:val="Nadpis1Analza-Arial16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Analza-Arial16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adpis3Analza-Arial14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Analza-Arial12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7805FF3"/>
    <w:multiLevelType w:val="hybridMultilevel"/>
    <w:tmpl w:val="E9B45FA6"/>
    <w:lvl w:ilvl="0" w:tplc="06EE3F9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060FE"/>
    <w:multiLevelType w:val="hybridMultilevel"/>
    <w:tmpl w:val="7CB6DD50"/>
    <w:lvl w:ilvl="0" w:tplc="F2BEFB44">
      <w:start w:val="1"/>
      <w:numFmt w:val="bullet"/>
      <w:lvlText w:val="-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94B200">
      <w:start w:val="1"/>
      <w:numFmt w:val="bullet"/>
      <w:lvlText w:val="o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407C2A">
      <w:start w:val="1"/>
      <w:numFmt w:val="bullet"/>
      <w:lvlText w:val="▪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A6C66C">
      <w:start w:val="1"/>
      <w:numFmt w:val="bullet"/>
      <w:lvlText w:val="•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E62326">
      <w:start w:val="1"/>
      <w:numFmt w:val="bullet"/>
      <w:lvlText w:val="o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E445AE">
      <w:start w:val="1"/>
      <w:numFmt w:val="bullet"/>
      <w:lvlText w:val="▪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902700">
      <w:start w:val="1"/>
      <w:numFmt w:val="bullet"/>
      <w:lvlText w:val="•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1408C6">
      <w:start w:val="1"/>
      <w:numFmt w:val="bullet"/>
      <w:lvlText w:val="o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B22F98">
      <w:start w:val="1"/>
      <w:numFmt w:val="bullet"/>
      <w:lvlText w:val="▪"/>
      <w:lvlJc w:val="left"/>
      <w:pPr>
        <w:ind w:left="70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18E7A76"/>
    <w:multiLevelType w:val="hybridMultilevel"/>
    <w:tmpl w:val="7AA208BE"/>
    <w:lvl w:ilvl="0" w:tplc="040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2" w15:restartNumberingAfterBreak="0">
    <w:nsid w:val="61A95616"/>
    <w:multiLevelType w:val="hybridMultilevel"/>
    <w:tmpl w:val="9B885EA0"/>
    <w:lvl w:ilvl="0" w:tplc="926A4F2C">
      <w:start w:val="1"/>
      <w:numFmt w:val="bullet"/>
      <w:lvlText w:val="-"/>
      <w:lvlJc w:val="left"/>
      <w:pPr>
        <w:ind w:left="1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48E198">
      <w:start w:val="1"/>
      <w:numFmt w:val="bullet"/>
      <w:lvlText w:val="o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FEBD34">
      <w:start w:val="1"/>
      <w:numFmt w:val="bullet"/>
      <w:lvlText w:val="▪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389BAE">
      <w:start w:val="1"/>
      <w:numFmt w:val="bullet"/>
      <w:lvlText w:val="•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303068">
      <w:start w:val="1"/>
      <w:numFmt w:val="bullet"/>
      <w:lvlText w:val="o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8035FE">
      <w:start w:val="1"/>
      <w:numFmt w:val="bullet"/>
      <w:lvlText w:val="▪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18C6C8">
      <w:start w:val="1"/>
      <w:numFmt w:val="bullet"/>
      <w:lvlText w:val="•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8EF2A2">
      <w:start w:val="1"/>
      <w:numFmt w:val="bullet"/>
      <w:lvlText w:val="o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42BA9E">
      <w:start w:val="1"/>
      <w:numFmt w:val="bullet"/>
      <w:lvlText w:val="▪"/>
      <w:lvlJc w:val="left"/>
      <w:pPr>
        <w:ind w:left="70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3FB704A"/>
    <w:multiLevelType w:val="hybridMultilevel"/>
    <w:tmpl w:val="5114FF3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E5AD8"/>
    <w:multiLevelType w:val="hybridMultilevel"/>
    <w:tmpl w:val="FBAA6A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0479C6"/>
    <w:multiLevelType w:val="hybridMultilevel"/>
    <w:tmpl w:val="C3507950"/>
    <w:lvl w:ilvl="0" w:tplc="040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6" w15:restartNumberingAfterBreak="0">
    <w:nsid w:val="6E0F04A3"/>
    <w:multiLevelType w:val="hybridMultilevel"/>
    <w:tmpl w:val="0CB4D0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4B7478"/>
    <w:multiLevelType w:val="hybridMultilevel"/>
    <w:tmpl w:val="6DEC6C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0D33A9"/>
    <w:multiLevelType w:val="hybridMultilevel"/>
    <w:tmpl w:val="4F001AB8"/>
    <w:lvl w:ilvl="0" w:tplc="8EC47C50">
      <w:start w:val="1"/>
      <w:numFmt w:val="bullet"/>
      <w:lvlText w:val="-"/>
      <w:lvlJc w:val="left"/>
      <w:pPr>
        <w:ind w:left="1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5A31BC">
      <w:start w:val="1"/>
      <w:numFmt w:val="bullet"/>
      <w:lvlText w:val="o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3E6E1E">
      <w:start w:val="1"/>
      <w:numFmt w:val="bullet"/>
      <w:lvlText w:val="▪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60F180">
      <w:start w:val="1"/>
      <w:numFmt w:val="bullet"/>
      <w:lvlText w:val="•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B01A16">
      <w:start w:val="1"/>
      <w:numFmt w:val="bullet"/>
      <w:lvlText w:val="o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B01B18">
      <w:start w:val="1"/>
      <w:numFmt w:val="bullet"/>
      <w:lvlText w:val="▪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30A8BC">
      <w:start w:val="1"/>
      <w:numFmt w:val="bullet"/>
      <w:lvlText w:val="•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8A99E8">
      <w:start w:val="1"/>
      <w:numFmt w:val="bullet"/>
      <w:lvlText w:val="o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F66D1C">
      <w:start w:val="1"/>
      <w:numFmt w:val="bullet"/>
      <w:lvlText w:val="▪"/>
      <w:lvlJc w:val="left"/>
      <w:pPr>
        <w:ind w:left="70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EE15525"/>
    <w:multiLevelType w:val="multilevel"/>
    <w:tmpl w:val="777678E6"/>
    <w:lvl w:ilvl="0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6"/>
  </w:num>
  <w:num w:numId="3">
    <w:abstractNumId w:val="15"/>
  </w:num>
  <w:num w:numId="4">
    <w:abstractNumId w:val="11"/>
  </w:num>
  <w:num w:numId="5">
    <w:abstractNumId w:val="14"/>
  </w:num>
  <w:num w:numId="6">
    <w:abstractNumId w:val="4"/>
  </w:num>
  <w:num w:numId="7">
    <w:abstractNumId w:val="9"/>
  </w:num>
  <w:num w:numId="8">
    <w:abstractNumId w:val="16"/>
  </w:num>
  <w:num w:numId="9">
    <w:abstractNumId w:val="17"/>
  </w:num>
  <w:num w:numId="10">
    <w:abstractNumId w:val="3"/>
  </w:num>
  <w:num w:numId="11">
    <w:abstractNumId w:val="1"/>
  </w:num>
  <w:num w:numId="12">
    <w:abstractNumId w:val="12"/>
  </w:num>
  <w:num w:numId="13">
    <w:abstractNumId w:val="18"/>
  </w:num>
  <w:num w:numId="14">
    <w:abstractNumId w:val="7"/>
  </w:num>
  <w:num w:numId="15">
    <w:abstractNumId w:val="19"/>
  </w:num>
  <w:num w:numId="16">
    <w:abstractNumId w:val="10"/>
  </w:num>
  <w:num w:numId="17">
    <w:abstractNumId w:val="3"/>
    <w:lvlOverride w:ilvl="0">
      <w:startOverride w:val="1"/>
    </w:lvlOverride>
  </w:num>
  <w:num w:numId="18">
    <w:abstractNumId w:val="5"/>
  </w:num>
  <w:num w:numId="19">
    <w:abstractNumId w:val="0"/>
  </w:num>
  <w:num w:numId="20">
    <w:abstractNumId w:val="13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382"/>
    <w:rsid w:val="00000467"/>
    <w:rsid w:val="00001F1D"/>
    <w:rsid w:val="000023A7"/>
    <w:rsid w:val="0000412F"/>
    <w:rsid w:val="00004266"/>
    <w:rsid w:val="000042F1"/>
    <w:rsid w:val="0000505E"/>
    <w:rsid w:val="00005413"/>
    <w:rsid w:val="000057F8"/>
    <w:rsid w:val="00006488"/>
    <w:rsid w:val="00006FA7"/>
    <w:rsid w:val="00010B0C"/>
    <w:rsid w:val="00011775"/>
    <w:rsid w:val="00011A07"/>
    <w:rsid w:val="000136FD"/>
    <w:rsid w:val="00014025"/>
    <w:rsid w:val="000140FD"/>
    <w:rsid w:val="00014317"/>
    <w:rsid w:val="00015135"/>
    <w:rsid w:val="000165E7"/>
    <w:rsid w:val="00016ADE"/>
    <w:rsid w:val="00016D8E"/>
    <w:rsid w:val="00021090"/>
    <w:rsid w:val="0002188F"/>
    <w:rsid w:val="0002358F"/>
    <w:rsid w:val="000249A8"/>
    <w:rsid w:val="00030757"/>
    <w:rsid w:val="000307DD"/>
    <w:rsid w:val="000314A7"/>
    <w:rsid w:val="00031A6A"/>
    <w:rsid w:val="00032213"/>
    <w:rsid w:val="0003289D"/>
    <w:rsid w:val="00034247"/>
    <w:rsid w:val="0003442C"/>
    <w:rsid w:val="000346E8"/>
    <w:rsid w:val="00034F5D"/>
    <w:rsid w:val="00035581"/>
    <w:rsid w:val="00035ABC"/>
    <w:rsid w:val="00036136"/>
    <w:rsid w:val="000376AD"/>
    <w:rsid w:val="00037F38"/>
    <w:rsid w:val="00041B25"/>
    <w:rsid w:val="00041E7B"/>
    <w:rsid w:val="00044B93"/>
    <w:rsid w:val="00045072"/>
    <w:rsid w:val="000462D5"/>
    <w:rsid w:val="00046D4D"/>
    <w:rsid w:val="000471ED"/>
    <w:rsid w:val="00047670"/>
    <w:rsid w:val="00047917"/>
    <w:rsid w:val="00050442"/>
    <w:rsid w:val="0005279D"/>
    <w:rsid w:val="00052BC4"/>
    <w:rsid w:val="000535C5"/>
    <w:rsid w:val="00053C12"/>
    <w:rsid w:val="00053F35"/>
    <w:rsid w:val="00057624"/>
    <w:rsid w:val="00057EB2"/>
    <w:rsid w:val="000605C8"/>
    <w:rsid w:val="000621F2"/>
    <w:rsid w:val="00062ADF"/>
    <w:rsid w:val="00063024"/>
    <w:rsid w:val="00063224"/>
    <w:rsid w:val="00063699"/>
    <w:rsid w:val="00064F8A"/>
    <w:rsid w:val="00065E59"/>
    <w:rsid w:val="00067590"/>
    <w:rsid w:val="0007122D"/>
    <w:rsid w:val="00080308"/>
    <w:rsid w:val="0008088F"/>
    <w:rsid w:val="00081156"/>
    <w:rsid w:val="00081329"/>
    <w:rsid w:val="00085365"/>
    <w:rsid w:val="00085D84"/>
    <w:rsid w:val="00085E12"/>
    <w:rsid w:val="00085F47"/>
    <w:rsid w:val="00086235"/>
    <w:rsid w:val="000866A1"/>
    <w:rsid w:val="000868B0"/>
    <w:rsid w:val="00092668"/>
    <w:rsid w:val="000946CA"/>
    <w:rsid w:val="000957AE"/>
    <w:rsid w:val="00097BCC"/>
    <w:rsid w:val="000A0A0E"/>
    <w:rsid w:val="000A1EE7"/>
    <w:rsid w:val="000A2311"/>
    <w:rsid w:val="000A3A26"/>
    <w:rsid w:val="000A3D14"/>
    <w:rsid w:val="000A5C13"/>
    <w:rsid w:val="000A6776"/>
    <w:rsid w:val="000A6DE6"/>
    <w:rsid w:val="000B00D5"/>
    <w:rsid w:val="000B00DB"/>
    <w:rsid w:val="000B1EDD"/>
    <w:rsid w:val="000B1EF7"/>
    <w:rsid w:val="000B2E28"/>
    <w:rsid w:val="000B3543"/>
    <w:rsid w:val="000B3B7A"/>
    <w:rsid w:val="000B42A0"/>
    <w:rsid w:val="000B43A5"/>
    <w:rsid w:val="000B46C9"/>
    <w:rsid w:val="000B5154"/>
    <w:rsid w:val="000B5397"/>
    <w:rsid w:val="000B67AF"/>
    <w:rsid w:val="000B6BA7"/>
    <w:rsid w:val="000B7043"/>
    <w:rsid w:val="000B7FC8"/>
    <w:rsid w:val="000C0FFF"/>
    <w:rsid w:val="000C1C4D"/>
    <w:rsid w:val="000C3441"/>
    <w:rsid w:val="000C3472"/>
    <w:rsid w:val="000C5A37"/>
    <w:rsid w:val="000C5DA8"/>
    <w:rsid w:val="000C635E"/>
    <w:rsid w:val="000C6821"/>
    <w:rsid w:val="000C6AD8"/>
    <w:rsid w:val="000C6CEB"/>
    <w:rsid w:val="000C783E"/>
    <w:rsid w:val="000D04BE"/>
    <w:rsid w:val="000D0F16"/>
    <w:rsid w:val="000D1137"/>
    <w:rsid w:val="000D1513"/>
    <w:rsid w:val="000D179A"/>
    <w:rsid w:val="000D583B"/>
    <w:rsid w:val="000D5B8C"/>
    <w:rsid w:val="000D5CDA"/>
    <w:rsid w:val="000D797C"/>
    <w:rsid w:val="000E0112"/>
    <w:rsid w:val="000E1C68"/>
    <w:rsid w:val="000E3EF8"/>
    <w:rsid w:val="000E44F8"/>
    <w:rsid w:val="000E48EE"/>
    <w:rsid w:val="000E4A96"/>
    <w:rsid w:val="000E5C7E"/>
    <w:rsid w:val="000E5FDE"/>
    <w:rsid w:val="000E61D4"/>
    <w:rsid w:val="000E6D3F"/>
    <w:rsid w:val="000E79B7"/>
    <w:rsid w:val="000F18E9"/>
    <w:rsid w:val="000F2538"/>
    <w:rsid w:val="000F2A34"/>
    <w:rsid w:val="000F42A4"/>
    <w:rsid w:val="000F53D0"/>
    <w:rsid w:val="000F5818"/>
    <w:rsid w:val="000F5EA4"/>
    <w:rsid w:val="000F68C6"/>
    <w:rsid w:val="00103CFA"/>
    <w:rsid w:val="00104FFE"/>
    <w:rsid w:val="0010655B"/>
    <w:rsid w:val="0010684E"/>
    <w:rsid w:val="0011042F"/>
    <w:rsid w:val="00110870"/>
    <w:rsid w:val="001116E2"/>
    <w:rsid w:val="0011218D"/>
    <w:rsid w:val="00112DBB"/>
    <w:rsid w:val="0011392A"/>
    <w:rsid w:val="001139D7"/>
    <w:rsid w:val="00114C2F"/>
    <w:rsid w:val="0011557C"/>
    <w:rsid w:val="00117EF2"/>
    <w:rsid w:val="00120206"/>
    <w:rsid w:val="001205F3"/>
    <w:rsid w:val="0012087C"/>
    <w:rsid w:val="00120990"/>
    <w:rsid w:val="00120ED6"/>
    <w:rsid w:val="0012115F"/>
    <w:rsid w:val="001228BD"/>
    <w:rsid w:val="001229B1"/>
    <w:rsid w:val="00122CAA"/>
    <w:rsid w:val="00123D41"/>
    <w:rsid w:val="00124DE9"/>
    <w:rsid w:val="00125311"/>
    <w:rsid w:val="00126356"/>
    <w:rsid w:val="001266E8"/>
    <w:rsid w:val="0013037D"/>
    <w:rsid w:val="001308E2"/>
    <w:rsid w:val="00132DFE"/>
    <w:rsid w:val="00133CB5"/>
    <w:rsid w:val="001347F0"/>
    <w:rsid w:val="00134919"/>
    <w:rsid w:val="00134D82"/>
    <w:rsid w:val="00135AD9"/>
    <w:rsid w:val="001363BE"/>
    <w:rsid w:val="00136E1C"/>
    <w:rsid w:val="001373BA"/>
    <w:rsid w:val="001439E6"/>
    <w:rsid w:val="00144EE3"/>
    <w:rsid w:val="001451EE"/>
    <w:rsid w:val="001452F7"/>
    <w:rsid w:val="00145418"/>
    <w:rsid w:val="001454DD"/>
    <w:rsid w:val="00146705"/>
    <w:rsid w:val="001501F6"/>
    <w:rsid w:val="00150C71"/>
    <w:rsid w:val="00152004"/>
    <w:rsid w:val="0015234E"/>
    <w:rsid w:val="00154309"/>
    <w:rsid w:val="00155259"/>
    <w:rsid w:val="00155CA9"/>
    <w:rsid w:val="00157856"/>
    <w:rsid w:val="00160054"/>
    <w:rsid w:val="00161EDF"/>
    <w:rsid w:val="00162076"/>
    <w:rsid w:val="0016342E"/>
    <w:rsid w:val="0016413E"/>
    <w:rsid w:val="001661EA"/>
    <w:rsid w:val="0016653C"/>
    <w:rsid w:val="00167062"/>
    <w:rsid w:val="001701B4"/>
    <w:rsid w:val="00170263"/>
    <w:rsid w:val="00170779"/>
    <w:rsid w:val="001709FE"/>
    <w:rsid w:val="00170F4C"/>
    <w:rsid w:val="001729C3"/>
    <w:rsid w:val="00175B4D"/>
    <w:rsid w:val="0017639F"/>
    <w:rsid w:val="001768FB"/>
    <w:rsid w:val="00176A52"/>
    <w:rsid w:val="00176F8E"/>
    <w:rsid w:val="001804DB"/>
    <w:rsid w:val="00183248"/>
    <w:rsid w:val="001834D9"/>
    <w:rsid w:val="00185AEE"/>
    <w:rsid w:val="0018689F"/>
    <w:rsid w:val="00187269"/>
    <w:rsid w:val="001878B9"/>
    <w:rsid w:val="00187E0B"/>
    <w:rsid w:val="00190016"/>
    <w:rsid w:val="00192B7E"/>
    <w:rsid w:val="00194699"/>
    <w:rsid w:val="00195B76"/>
    <w:rsid w:val="00196D9F"/>
    <w:rsid w:val="00197B16"/>
    <w:rsid w:val="001A04F6"/>
    <w:rsid w:val="001A3AAD"/>
    <w:rsid w:val="001A4234"/>
    <w:rsid w:val="001A694D"/>
    <w:rsid w:val="001A6F0E"/>
    <w:rsid w:val="001A7987"/>
    <w:rsid w:val="001B0425"/>
    <w:rsid w:val="001B0955"/>
    <w:rsid w:val="001B1F77"/>
    <w:rsid w:val="001B26A6"/>
    <w:rsid w:val="001B26E4"/>
    <w:rsid w:val="001B336C"/>
    <w:rsid w:val="001B3B93"/>
    <w:rsid w:val="001B44A1"/>
    <w:rsid w:val="001B5361"/>
    <w:rsid w:val="001B5894"/>
    <w:rsid w:val="001B6B1B"/>
    <w:rsid w:val="001B759C"/>
    <w:rsid w:val="001C2415"/>
    <w:rsid w:val="001C5A9A"/>
    <w:rsid w:val="001C7E59"/>
    <w:rsid w:val="001D3008"/>
    <w:rsid w:val="001D334C"/>
    <w:rsid w:val="001D57A7"/>
    <w:rsid w:val="001D601C"/>
    <w:rsid w:val="001D744D"/>
    <w:rsid w:val="001D76AC"/>
    <w:rsid w:val="001E0809"/>
    <w:rsid w:val="001E149A"/>
    <w:rsid w:val="001E1ECE"/>
    <w:rsid w:val="001E34E8"/>
    <w:rsid w:val="001E3A1A"/>
    <w:rsid w:val="001E4AD6"/>
    <w:rsid w:val="001E7F50"/>
    <w:rsid w:val="001F0623"/>
    <w:rsid w:val="001F0E78"/>
    <w:rsid w:val="001F4D2D"/>
    <w:rsid w:val="001F5247"/>
    <w:rsid w:val="001F571A"/>
    <w:rsid w:val="001F7475"/>
    <w:rsid w:val="001F7DE2"/>
    <w:rsid w:val="002000C3"/>
    <w:rsid w:val="002027D3"/>
    <w:rsid w:val="0020308B"/>
    <w:rsid w:val="00203DE5"/>
    <w:rsid w:val="00204C90"/>
    <w:rsid w:val="002058E2"/>
    <w:rsid w:val="00205CBC"/>
    <w:rsid w:val="00206DF5"/>
    <w:rsid w:val="002119E2"/>
    <w:rsid w:val="00213613"/>
    <w:rsid w:val="002147B9"/>
    <w:rsid w:val="002147CF"/>
    <w:rsid w:val="00214E6B"/>
    <w:rsid w:val="002152B0"/>
    <w:rsid w:val="002159A7"/>
    <w:rsid w:val="002162A9"/>
    <w:rsid w:val="00216B33"/>
    <w:rsid w:val="00216DC8"/>
    <w:rsid w:val="002173FE"/>
    <w:rsid w:val="00220B0E"/>
    <w:rsid w:val="002217AF"/>
    <w:rsid w:val="00222AF9"/>
    <w:rsid w:val="00223E07"/>
    <w:rsid w:val="00226CD8"/>
    <w:rsid w:val="00227C10"/>
    <w:rsid w:val="0023078C"/>
    <w:rsid w:val="00232191"/>
    <w:rsid w:val="002323BF"/>
    <w:rsid w:val="0023269D"/>
    <w:rsid w:val="00232B6E"/>
    <w:rsid w:val="00233675"/>
    <w:rsid w:val="00233FE8"/>
    <w:rsid w:val="00234000"/>
    <w:rsid w:val="00234922"/>
    <w:rsid w:val="0023733B"/>
    <w:rsid w:val="0023789A"/>
    <w:rsid w:val="002404BC"/>
    <w:rsid w:val="002414EF"/>
    <w:rsid w:val="00241733"/>
    <w:rsid w:val="00243860"/>
    <w:rsid w:val="00243ED3"/>
    <w:rsid w:val="00245AF3"/>
    <w:rsid w:val="002469A1"/>
    <w:rsid w:val="00250992"/>
    <w:rsid w:val="0025147E"/>
    <w:rsid w:val="00251E4E"/>
    <w:rsid w:val="002534A3"/>
    <w:rsid w:val="00254C7B"/>
    <w:rsid w:val="00254DB6"/>
    <w:rsid w:val="0025560C"/>
    <w:rsid w:val="002570ED"/>
    <w:rsid w:val="002572A5"/>
    <w:rsid w:val="002602C6"/>
    <w:rsid w:val="0026030C"/>
    <w:rsid w:val="002609F8"/>
    <w:rsid w:val="002614C2"/>
    <w:rsid w:val="00261513"/>
    <w:rsid w:val="00262006"/>
    <w:rsid w:val="00263959"/>
    <w:rsid w:val="00264300"/>
    <w:rsid w:val="00264689"/>
    <w:rsid w:val="002647F0"/>
    <w:rsid w:val="00264B29"/>
    <w:rsid w:val="00266827"/>
    <w:rsid w:val="002673E4"/>
    <w:rsid w:val="002704F4"/>
    <w:rsid w:val="00270A05"/>
    <w:rsid w:val="00271382"/>
    <w:rsid w:val="00272646"/>
    <w:rsid w:val="00272855"/>
    <w:rsid w:val="00272F25"/>
    <w:rsid w:val="00273548"/>
    <w:rsid w:val="002747E6"/>
    <w:rsid w:val="00274FA5"/>
    <w:rsid w:val="00275A58"/>
    <w:rsid w:val="0027762C"/>
    <w:rsid w:val="00277C5B"/>
    <w:rsid w:val="002803D5"/>
    <w:rsid w:val="00282237"/>
    <w:rsid w:val="00284F7F"/>
    <w:rsid w:val="00285340"/>
    <w:rsid w:val="00285514"/>
    <w:rsid w:val="002859FA"/>
    <w:rsid w:val="00285C78"/>
    <w:rsid w:val="00285FF4"/>
    <w:rsid w:val="00290A64"/>
    <w:rsid w:val="0029103C"/>
    <w:rsid w:val="00293532"/>
    <w:rsid w:val="002948C1"/>
    <w:rsid w:val="0029583B"/>
    <w:rsid w:val="00295B9C"/>
    <w:rsid w:val="0029702B"/>
    <w:rsid w:val="002A1441"/>
    <w:rsid w:val="002A1548"/>
    <w:rsid w:val="002A25CB"/>
    <w:rsid w:val="002A34A0"/>
    <w:rsid w:val="002A43AD"/>
    <w:rsid w:val="002B04EF"/>
    <w:rsid w:val="002B0D10"/>
    <w:rsid w:val="002B0D9E"/>
    <w:rsid w:val="002B1366"/>
    <w:rsid w:val="002B1521"/>
    <w:rsid w:val="002B351A"/>
    <w:rsid w:val="002B3925"/>
    <w:rsid w:val="002B39B5"/>
    <w:rsid w:val="002B3D65"/>
    <w:rsid w:val="002B69ED"/>
    <w:rsid w:val="002C154E"/>
    <w:rsid w:val="002C2004"/>
    <w:rsid w:val="002C2A21"/>
    <w:rsid w:val="002C2F21"/>
    <w:rsid w:val="002C335A"/>
    <w:rsid w:val="002C3D35"/>
    <w:rsid w:val="002C4320"/>
    <w:rsid w:val="002C468C"/>
    <w:rsid w:val="002C4F5E"/>
    <w:rsid w:val="002C72E6"/>
    <w:rsid w:val="002C7822"/>
    <w:rsid w:val="002D2530"/>
    <w:rsid w:val="002D3836"/>
    <w:rsid w:val="002D3905"/>
    <w:rsid w:val="002D6C8B"/>
    <w:rsid w:val="002D7125"/>
    <w:rsid w:val="002D7DED"/>
    <w:rsid w:val="002E04A3"/>
    <w:rsid w:val="002E0BB6"/>
    <w:rsid w:val="002E197B"/>
    <w:rsid w:val="002E5242"/>
    <w:rsid w:val="002F0EDE"/>
    <w:rsid w:val="002F62C2"/>
    <w:rsid w:val="002F6D1C"/>
    <w:rsid w:val="002F7413"/>
    <w:rsid w:val="0030084A"/>
    <w:rsid w:val="00301CE8"/>
    <w:rsid w:val="00301DB3"/>
    <w:rsid w:val="00301DD9"/>
    <w:rsid w:val="00302B0D"/>
    <w:rsid w:val="003063D2"/>
    <w:rsid w:val="003066CA"/>
    <w:rsid w:val="003069AF"/>
    <w:rsid w:val="00307196"/>
    <w:rsid w:val="00311041"/>
    <w:rsid w:val="00311259"/>
    <w:rsid w:val="0031125F"/>
    <w:rsid w:val="00311A0C"/>
    <w:rsid w:val="00311E46"/>
    <w:rsid w:val="00312D06"/>
    <w:rsid w:val="00313125"/>
    <w:rsid w:val="00314147"/>
    <w:rsid w:val="00314521"/>
    <w:rsid w:val="003148BA"/>
    <w:rsid w:val="00314DC5"/>
    <w:rsid w:val="00316878"/>
    <w:rsid w:val="003173DA"/>
    <w:rsid w:val="00317560"/>
    <w:rsid w:val="00320B24"/>
    <w:rsid w:val="003244E7"/>
    <w:rsid w:val="00325320"/>
    <w:rsid w:val="00325B0C"/>
    <w:rsid w:val="00325B2E"/>
    <w:rsid w:val="00330CEF"/>
    <w:rsid w:val="003322C6"/>
    <w:rsid w:val="00332987"/>
    <w:rsid w:val="00332F9B"/>
    <w:rsid w:val="00333AC3"/>
    <w:rsid w:val="003401A2"/>
    <w:rsid w:val="00340A69"/>
    <w:rsid w:val="0034348E"/>
    <w:rsid w:val="00345064"/>
    <w:rsid w:val="00345439"/>
    <w:rsid w:val="00347859"/>
    <w:rsid w:val="0035041A"/>
    <w:rsid w:val="00350FE5"/>
    <w:rsid w:val="0035129B"/>
    <w:rsid w:val="00351701"/>
    <w:rsid w:val="003517BF"/>
    <w:rsid w:val="0035191B"/>
    <w:rsid w:val="00355DA6"/>
    <w:rsid w:val="00356F6D"/>
    <w:rsid w:val="003575C4"/>
    <w:rsid w:val="0036014E"/>
    <w:rsid w:val="00362576"/>
    <w:rsid w:val="00363A0C"/>
    <w:rsid w:val="00364A83"/>
    <w:rsid w:val="00364AA7"/>
    <w:rsid w:val="00366DF4"/>
    <w:rsid w:val="003677E8"/>
    <w:rsid w:val="00367C79"/>
    <w:rsid w:val="003724D5"/>
    <w:rsid w:val="00372B81"/>
    <w:rsid w:val="00375CC3"/>
    <w:rsid w:val="003760B2"/>
    <w:rsid w:val="00377D1E"/>
    <w:rsid w:val="00380279"/>
    <w:rsid w:val="00380A88"/>
    <w:rsid w:val="003818C9"/>
    <w:rsid w:val="00385045"/>
    <w:rsid w:val="00385A68"/>
    <w:rsid w:val="00387960"/>
    <w:rsid w:val="00390DA9"/>
    <w:rsid w:val="00391255"/>
    <w:rsid w:val="003934EA"/>
    <w:rsid w:val="00393FA0"/>
    <w:rsid w:val="003940C3"/>
    <w:rsid w:val="00394D37"/>
    <w:rsid w:val="0039557E"/>
    <w:rsid w:val="003A0925"/>
    <w:rsid w:val="003A3B77"/>
    <w:rsid w:val="003A46C3"/>
    <w:rsid w:val="003A4A7A"/>
    <w:rsid w:val="003A4EB0"/>
    <w:rsid w:val="003A51A4"/>
    <w:rsid w:val="003A5D63"/>
    <w:rsid w:val="003A61F6"/>
    <w:rsid w:val="003A742A"/>
    <w:rsid w:val="003A782D"/>
    <w:rsid w:val="003B104F"/>
    <w:rsid w:val="003B12B9"/>
    <w:rsid w:val="003B2198"/>
    <w:rsid w:val="003B25E9"/>
    <w:rsid w:val="003B2AFF"/>
    <w:rsid w:val="003B47E7"/>
    <w:rsid w:val="003B524B"/>
    <w:rsid w:val="003B699E"/>
    <w:rsid w:val="003C099D"/>
    <w:rsid w:val="003C1154"/>
    <w:rsid w:val="003C2554"/>
    <w:rsid w:val="003C272C"/>
    <w:rsid w:val="003C2878"/>
    <w:rsid w:val="003C2F9D"/>
    <w:rsid w:val="003C428F"/>
    <w:rsid w:val="003C48B0"/>
    <w:rsid w:val="003D0660"/>
    <w:rsid w:val="003D13A4"/>
    <w:rsid w:val="003D2507"/>
    <w:rsid w:val="003D4033"/>
    <w:rsid w:val="003D41C7"/>
    <w:rsid w:val="003D54A9"/>
    <w:rsid w:val="003D6B1C"/>
    <w:rsid w:val="003D6CDA"/>
    <w:rsid w:val="003D7732"/>
    <w:rsid w:val="003D7999"/>
    <w:rsid w:val="003E00CC"/>
    <w:rsid w:val="003E1745"/>
    <w:rsid w:val="003E4C0B"/>
    <w:rsid w:val="003E4EEF"/>
    <w:rsid w:val="003E5C83"/>
    <w:rsid w:val="003E5E8B"/>
    <w:rsid w:val="003E5EB0"/>
    <w:rsid w:val="003E68B4"/>
    <w:rsid w:val="003E7E6B"/>
    <w:rsid w:val="003F03C2"/>
    <w:rsid w:val="003F2E7A"/>
    <w:rsid w:val="003F41AA"/>
    <w:rsid w:val="003F668F"/>
    <w:rsid w:val="003F6A8B"/>
    <w:rsid w:val="003F7003"/>
    <w:rsid w:val="003F70ED"/>
    <w:rsid w:val="004005D0"/>
    <w:rsid w:val="004012ED"/>
    <w:rsid w:val="004041A8"/>
    <w:rsid w:val="004054A9"/>
    <w:rsid w:val="00406FC6"/>
    <w:rsid w:val="004077D0"/>
    <w:rsid w:val="0041058B"/>
    <w:rsid w:val="00410A6A"/>
    <w:rsid w:val="00415898"/>
    <w:rsid w:val="004169A8"/>
    <w:rsid w:val="0042077E"/>
    <w:rsid w:val="00420974"/>
    <w:rsid w:val="004214FC"/>
    <w:rsid w:val="0042245B"/>
    <w:rsid w:val="004224B8"/>
    <w:rsid w:val="00422825"/>
    <w:rsid w:val="004229A0"/>
    <w:rsid w:val="00422B9D"/>
    <w:rsid w:val="00422E05"/>
    <w:rsid w:val="00422FBD"/>
    <w:rsid w:val="004239B9"/>
    <w:rsid w:val="00423C29"/>
    <w:rsid w:val="00424A28"/>
    <w:rsid w:val="00424D95"/>
    <w:rsid w:val="00426300"/>
    <w:rsid w:val="00430935"/>
    <w:rsid w:val="00430D59"/>
    <w:rsid w:val="0043177E"/>
    <w:rsid w:val="00431A8C"/>
    <w:rsid w:val="00431D01"/>
    <w:rsid w:val="00431F6F"/>
    <w:rsid w:val="00431FF1"/>
    <w:rsid w:val="0043344E"/>
    <w:rsid w:val="0043384E"/>
    <w:rsid w:val="004344D5"/>
    <w:rsid w:val="00436447"/>
    <w:rsid w:val="00436C1E"/>
    <w:rsid w:val="00437B7D"/>
    <w:rsid w:val="004414FA"/>
    <w:rsid w:val="00441C0D"/>
    <w:rsid w:val="0044207E"/>
    <w:rsid w:val="0044215F"/>
    <w:rsid w:val="00442522"/>
    <w:rsid w:val="00443B95"/>
    <w:rsid w:val="00443C82"/>
    <w:rsid w:val="004444F8"/>
    <w:rsid w:val="00444883"/>
    <w:rsid w:val="004452BE"/>
    <w:rsid w:val="004457C1"/>
    <w:rsid w:val="004462BF"/>
    <w:rsid w:val="00447578"/>
    <w:rsid w:val="004479A0"/>
    <w:rsid w:val="004524C9"/>
    <w:rsid w:val="00452ECC"/>
    <w:rsid w:val="00453A1B"/>
    <w:rsid w:val="004549BB"/>
    <w:rsid w:val="004558E1"/>
    <w:rsid w:val="00456E1E"/>
    <w:rsid w:val="00460E7C"/>
    <w:rsid w:val="00461C45"/>
    <w:rsid w:val="004624F4"/>
    <w:rsid w:val="004628C4"/>
    <w:rsid w:val="00462E9D"/>
    <w:rsid w:val="004632E7"/>
    <w:rsid w:val="004633EC"/>
    <w:rsid w:val="00463766"/>
    <w:rsid w:val="00463AD1"/>
    <w:rsid w:val="00463BE8"/>
    <w:rsid w:val="0046430F"/>
    <w:rsid w:val="004665DA"/>
    <w:rsid w:val="004678D1"/>
    <w:rsid w:val="004709A1"/>
    <w:rsid w:val="00472799"/>
    <w:rsid w:val="0047299D"/>
    <w:rsid w:val="004735F1"/>
    <w:rsid w:val="00473708"/>
    <w:rsid w:val="00480183"/>
    <w:rsid w:val="00482074"/>
    <w:rsid w:val="004827A6"/>
    <w:rsid w:val="00482922"/>
    <w:rsid w:val="00482926"/>
    <w:rsid w:val="00483F61"/>
    <w:rsid w:val="00484135"/>
    <w:rsid w:val="0048468F"/>
    <w:rsid w:val="00485D49"/>
    <w:rsid w:val="004872AE"/>
    <w:rsid w:val="00487674"/>
    <w:rsid w:val="00487BE3"/>
    <w:rsid w:val="004901ED"/>
    <w:rsid w:val="0049209F"/>
    <w:rsid w:val="0049223C"/>
    <w:rsid w:val="00493282"/>
    <w:rsid w:val="00493939"/>
    <w:rsid w:val="00495421"/>
    <w:rsid w:val="00496A87"/>
    <w:rsid w:val="0049789F"/>
    <w:rsid w:val="004A05B6"/>
    <w:rsid w:val="004A0C27"/>
    <w:rsid w:val="004A28ED"/>
    <w:rsid w:val="004A3ADA"/>
    <w:rsid w:val="004A4402"/>
    <w:rsid w:val="004A4456"/>
    <w:rsid w:val="004A68BA"/>
    <w:rsid w:val="004B4B7C"/>
    <w:rsid w:val="004B5E2C"/>
    <w:rsid w:val="004B5EB9"/>
    <w:rsid w:val="004B6934"/>
    <w:rsid w:val="004C0484"/>
    <w:rsid w:val="004C06A2"/>
    <w:rsid w:val="004C2032"/>
    <w:rsid w:val="004C26DD"/>
    <w:rsid w:val="004C3BFB"/>
    <w:rsid w:val="004C4257"/>
    <w:rsid w:val="004C440D"/>
    <w:rsid w:val="004C6245"/>
    <w:rsid w:val="004C646A"/>
    <w:rsid w:val="004C7349"/>
    <w:rsid w:val="004C77CC"/>
    <w:rsid w:val="004D0676"/>
    <w:rsid w:val="004D18DB"/>
    <w:rsid w:val="004D2411"/>
    <w:rsid w:val="004D6ED2"/>
    <w:rsid w:val="004D7597"/>
    <w:rsid w:val="004D761D"/>
    <w:rsid w:val="004E0BBD"/>
    <w:rsid w:val="004E1011"/>
    <w:rsid w:val="004E302C"/>
    <w:rsid w:val="004E47FB"/>
    <w:rsid w:val="004E5814"/>
    <w:rsid w:val="004E6DDE"/>
    <w:rsid w:val="004E6E3F"/>
    <w:rsid w:val="004E6F04"/>
    <w:rsid w:val="004E7144"/>
    <w:rsid w:val="004E7380"/>
    <w:rsid w:val="004F030E"/>
    <w:rsid w:val="004F0F0C"/>
    <w:rsid w:val="004F11EA"/>
    <w:rsid w:val="004F2989"/>
    <w:rsid w:val="004F2C29"/>
    <w:rsid w:val="004F44A0"/>
    <w:rsid w:val="004F6638"/>
    <w:rsid w:val="004F67CD"/>
    <w:rsid w:val="005006A1"/>
    <w:rsid w:val="005008A7"/>
    <w:rsid w:val="00501746"/>
    <w:rsid w:val="0050474A"/>
    <w:rsid w:val="0050548C"/>
    <w:rsid w:val="00507C47"/>
    <w:rsid w:val="00507EB9"/>
    <w:rsid w:val="00510DF9"/>
    <w:rsid w:val="00511A42"/>
    <w:rsid w:val="00513178"/>
    <w:rsid w:val="005155F2"/>
    <w:rsid w:val="00515EF6"/>
    <w:rsid w:val="0052046C"/>
    <w:rsid w:val="0052104F"/>
    <w:rsid w:val="0052119E"/>
    <w:rsid w:val="00521B82"/>
    <w:rsid w:val="00521DB3"/>
    <w:rsid w:val="00523971"/>
    <w:rsid w:val="00523B1B"/>
    <w:rsid w:val="00524347"/>
    <w:rsid w:val="00524AC9"/>
    <w:rsid w:val="0052530B"/>
    <w:rsid w:val="005261C7"/>
    <w:rsid w:val="00527A01"/>
    <w:rsid w:val="00530652"/>
    <w:rsid w:val="00531525"/>
    <w:rsid w:val="00532E4E"/>
    <w:rsid w:val="005403BA"/>
    <w:rsid w:val="00541F87"/>
    <w:rsid w:val="00543076"/>
    <w:rsid w:val="00544C2E"/>
    <w:rsid w:val="00545946"/>
    <w:rsid w:val="00546FF2"/>
    <w:rsid w:val="00547815"/>
    <w:rsid w:val="0055090E"/>
    <w:rsid w:val="00551067"/>
    <w:rsid w:val="0055218C"/>
    <w:rsid w:val="005521D9"/>
    <w:rsid w:val="00552696"/>
    <w:rsid w:val="00554E52"/>
    <w:rsid w:val="005551C9"/>
    <w:rsid w:val="00555AD5"/>
    <w:rsid w:val="005561F5"/>
    <w:rsid w:val="005567BB"/>
    <w:rsid w:val="00556F43"/>
    <w:rsid w:val="00557364"/>
    <w:rsid w:val="00561CCC"/>
    <w:rsid w:val="005627A7"/>
    <w:rsid w:val="00562D95"/>
    <w:rsid w:val="0056329D"/>
    <w:rsid w:val="0056354F"/>
    <w:rsid w:val="005635ED"/>
    <w:rsid w:val="005637F0"/>
    <w:rsid w:val="005641DB"/>
    <w:rsid w:val="005649BD"/>
    <w:rsid w:val="00565500"/>
    <w:rsid w:val="0056562D"/>
    <w:rsid w:val="00565B87"/>
    <w:rsid w:val="00566007"/>
    <w:rsid w:val="00570A1F"/>
    <w:rsid w:val="0057139B"/>
    <w:rsid w:val="005719B6"/>
    <w:rsid w:val="00571AE8"/>
    <w:rsid w:val="005722D3"/>
    <w:rsid w:val="00574250"/>
    <w:rsid w:val="00574B09"/>
    <w:rsid w:val="00574F30"/>
    <w:rsid w:val="00575D4C"/>
    <w:rsid w:val="00575E43"/>
    <w:rsid w:val="0057721E"/>
    <w:rsid w:val="005802EB"/>
    <w:rsid w:val="00580CE9"/>
    <w:rsid w:val="00580E4C"/>
    <w:rsid w:val="005824C1"/>
    <w:rsid w:val="00582BBE"/>
    <w:rsid w:val="00582E28"/>
    <w:rsid w:val="00585F71"/>
    <w:rsid w:val="0058755F"/>
    <w:rsid w:val="005876BA"/>
    <w:rsid w:val="0058771A"/>
    <w:rsid w:val="005911B4"/>
    <w:rsid w:val="00592860"/>
    <w:rsid w:val="00592C69"/>
    <w:rsid w:val="005934F8"/>
    <w:rsid w:val="00594828"/>
    <w:rsid w:val="00594F02"/>
    <w:rsid w:val="005A0460"/>
    <w:rsid w:val="005A051C"/>
    <w:rsid w:val="005A0F8B"/>
    <w:rsid w:val="005A2A54"/>
    <w:rsid w:val="005A34D7"/>
    <w:rsid w:val="005A53C1"/>
    <w:rsid w:val="005A5C63"/>
    <w:rsid w:val="005A5CF9"/>
    <w:rsid w:val="005A7449"/>
    <w:rsid w:val="005A7FBC"/>
    <w:rsid w:val="005B0A3F"/>
    <w:rsid w:val="005B0C6F"/>
    <w:rsid w:val="005B0F59"/>
    <w:rsid w:val="005B292B"/>
    <w:rsid w:val="005B3012"/>
    <w:rsid w:val="005B366F"/>
    <w:rsid w:val="005B3F47"/>
    <w:rsid w:val="005B43BB"/>
    <w:rsid w:val="005B4BC3"/>
    <w:rsid w:val="005B4BFE"/>
    <w:rsid w:val="005B5EB6"/>
    <w:rsid w:val="005C0E68"/>
    <w:rsid w:val="005C10D6"/>
    <w:rsid w:val="005C4496"/>
    <w:rsid w:val="005C48B8"/>
    <w:rsid w:val="005C6415"/>
    <w:rsid w:val="005C6668"/>
    <w:rsid w:val="005C7384"/>
    <w:rsid w:val="005C741B"/>
    <w:rsid w:val="005C7B07"/>
    <w:rsid w:val="005D088E"/>
    <w:rsid w:val="005D0F3D"/>
    <w:rsid w:val="005D11AA"/>
    <w:rsid w:val="005D1D42"/>
    <w:rsid w:val="005D292F"/>
    <w:rsid w:val="005D50DD"/>
    <w:rsid w:val="005D6F4B"/>
    <w:rsid w:val="005D736A"/>
    <w:rsid w:val="005D75E7"/>
    <w:rsid w:val="005D7A5E"/>
    <w:rsid w:val="005E0AAE"/>
    <w:rsid w:val="005E1437"/>
    <w:rsid w:val="005E2E37"/>
    <w:rsid w:val="005E30F1"/>
    <w:rsid w:val="005E39F9"/>
    <w:rsid w:val="005E52FB"/>
    <w:rsid w:val="005E5C89"/>
    <w:rsid w:val="005E77C5"/>
    <w:rsid w:val="005E78C9"/>
    <w:rsid w:val="005E7F0D"/>
    <w:rsid w:val="005E7F46"/>
    <w:rsid w:val="005F02F9"/>
    <w:rsid w:val="005F523D"/>
    <w:rsid w:val="005F6468"/>
    <w:rsid w:val="00600698"/>
    <w:rsid w:val="00600CFE"/>
    <w:rsid w:val="00601E6B"/>
    <w:rsid w:val="00603770"/>
    <w:rsid w:val="00604D8E"/>
    <w:rsid w:val="006057C8"/>
    <w:rsid w:val="00605E42"/>
    <w:rsid w:val="00606F8A"/>
    <w:rsid w:val="00610ABB"/>
    <w:rsid w:val="006115A3"/>
    <w:rsid w:val="00611DEE"/>
    <w:rsid w:val="006137BF"/>
    <w:rsid w:val="00613C05"/>
    <w:rsid w:val="00615518"/>
    <w:rsid w:val="00615617"/>
    <w:rsid w:val="00615CBC"/>
    <w:rsid w:val="00616E80"/>
    <w:rsid w:val="00620A85"/>
    <w:rsid w:val="006212BD"/>
    <w:rsid w:val="00621918"/>
    <w:rsid w:val="00621E03"/>
    <w:rsid w:val="00621F52"/>
    <w:rsid w:val="00622A1C"/>
    <w:rsid w:val="006248E3"/>
    <w:rsid w:val="00625982"/>
    <w:rsid w:val="00625986"/>
    <w:rsid w:val="0062610A"/>
    <w:rsid w:val="006263A2"/>
    <w:rsid w:val="00627114"/>
    <w:rsid w:val="00627632"/>
    <w:rsid w:val="00631037"/>
    <w:rsid w:val="006330BB"/>
    <w:rsid w:val="0063382B"/>
    <w:rsid w:val="006346EF"/>
    <w:rsid w:val="00634E8C"/>
    <w:rsid w:val="006355B0"/>
    <w:rsid w:val="00636902"/>
    <w:rsid w:val="006379EE"/>
    <w:rsid w:val="00637FAC"/>
    <w:rsid w:val="006402E4"/>
    <w:rsid w:val="006407D1"/>
    <w:rsid w:val="00641B19"/>
    <w:rsid w:val="00644420"/>
    <w:rsid w:val="00644493"/>
    <w:rsid w:val="00644E49"/>
    <w:rsid w:val="00647287"/>
    <w:rsid w:val="00647C95"/>
    <w:rsid w:val="00647CC3"/>
    <w:rsid w:val="00647E5F"/>
    <w:rsid w:val="00650DAE"/>
    <w:rsid w:val="00651A06"/>
    <w:rsid w:val="00651AAA"/>
    <w:rsid w:val="00652D2B"/>
    <w:rsid w:val="00654195"/>
    <w:rsid w:val="00654C1A"/>
    <w:rsid w:val="006550D3"/>
    <w:rsid w:val="00655E6B"/>
    <w:rsid w:val="00656027"/>
    <w:rsid w:val="006572E6"/>
    <w:rsid w:val="006579BB"/>
    <w:rsid w:val="00657EB5"/>
    <w:rsid w:val="00660621"/>
    <w:rsid w:val="00660903"/>
    <w:rsid w:val="006616FE"/>
    <w:rsid w:val="00662BE6"/>
    <w:rsid w:val="006630D5"/>
    <w:rsid w:val="0066672C"/>
    <w:rsid w:val="00666CED"/>
    <w:rsid w:val="00667720"/>
    <w:rsid w:val="00671024"/>
    <w:rsid w:val="00671613"/>
    <w:rsid w:val="00672F51"/>
    <w:rsid w:val="006740AC"/>
    <w:rsid w:val="00675769"/>
    <w:rsid w:val="00676749"/>
    <w:rsid w:val="00677F72"/>
    <w:rsid w:val="00680B2A"/>
    <w:rsid w:val="006810C3"/>
    <w:rsid w:val="00681BD5"/>
    <w:rsid w:val="00682B97"/>
    <w:rsid w:val="00682E16"/>
    <w:rsid w:val="00684E1F"/>
    <w:rsid w:val="00685987"/>
    <w:rsid w:val="00685F2E"/>
    <w:rsid w:val="0068771C"/>
    <w:rsid w:val="006877C5"/>
    <w:rsid w:val="00690936"/>
    <w:rsid w:val="006917A0"/>
    <w:rsid w:val="00691F4B"/>
    <w:rsid w:val="00692394"/>
    <w:rsid w:val="006926AD"/>
    <w:rsid w:val="00693CD4"/>
    <w:rsid w:val="00694730"/>
    <w:rsid w:val="00694CE7"/>
    <w:rsid w:val="00694FE0"/>
    <w:rsid w:val="00695CF8"/>
    <w:rsid w:val="006963E8"/>
    <w:rsid w:val="00696744"/>
    <w:rsid w:val="0069687C"/>
    <w:rsid w:val="006970E7"/>
    <w:rsid w:val="006976C0"/>
    <w:rsid w:val="006A0540"/>
    <w:rsid w:val="006A41E2"/>
    <w:rsid w:val="006A4F93"/>
    <w:rsid w:val="006A5662"/>
    <w:rsid w:val="006A5CEB"/>
    <w:rsid w:val="006A642A"/>
    <w:rsid w:val="006A71B1"/>
    <w:rsid w:val="006B0872"/>
    <w:rsid w:val="006B10EC"/>
    <w:rsid w:val="006B2F1E"/>
    <w:rsid w:val="006B3A99"/>
    <w:rsid w:val="006B4F2F"/>
    <w:rsid w:val="006B63B5"/>
    <w:rsid w:val="006B6436"/>
    <w:rsid w:val="006B6A53"/>
    <w:rsid w:val="006B7F5E"/>
    <w:rsid w:val="006C0403"/>
    <w:rsid w:val="006C1556"/>
    <w:rsid w:val="006C2AA5"/>
    <w:rsid w:val="006C3800"/>
    <w:rsid w:val="006C4042"/>
    <w:rsid w:val="006C48CE"/>
    <w:rsid w:val="006C6245"/>
    <w:rsid w:val="006C65A4"/>
    <w:rsid w:val="006C7D2C"/>
    <w:rsid w:val="006D0F80"/>
    <w:rsid w:val="006D1CE4"/>
    <w:rsid w:val="006D48E9"/>
    <w:rsid w:val="006D5232"/>
    <w:rsid w:val="006D5698"/>
    <w:rsid w:val="006D59A6"/>
    <w:rsid w:val="006D60D2"/>
    <w:rsid w:val="006D651F"/>
    <w:rsid w:val="006D7BC4"/>
    <w:rsid w:val="006E2934"/>
    <w:rsid w:val="006E3536"/>
    <w:rsid w:val="006E3AC9"/>
    <w:rsid w:val="006E4011"/>
    <w:rsid w:val="006E453D"/>
    <w:rsid w:val="006E569C"/>
    <w:rsid w:val="006E626C"/>
    <w:rsid w:val="006F0A34"/>
    <w:rsid w:val="006F0F5C"/>
    <w:rsid w:val="006F14A1"/>
    <w:rsid w:val="006F2A41"/>
    <w:rsid w:val="006F2F6C"/>
    <w:rsid w:val="006F33BD"/>
    <w:rsid w:val="006F3547"/>
    <w:rsid w:val="006F385F"/>
    <w:rsid w:val="006F3D7E"/>
    <w:rsid w:val="006F4203"/>
    <w:rsid w:val="006F49E2"/>
    <w:rsid w:val="006F6C3E"/>
    <w:rsid w:val="006F724C"/>
    <w:rsid w:val="006F7998"/>
    <w:rsid w:val="00700345"/>
    <w:rsid w:val="00700462"/>
    <w:rsid w:val="00703598"/>
    <w:rsid w:val="00703A97"/>
    <w:rsid w:val="007045F4"/>
    <w:rsid w:val="00704723"/>
    <w:rsid w:val="00705373"/>
    <w:rsid w:val="00706374"/>
    <w:rsid w:val="00706A80"/>
    <w:rsid w:val="00710C8D"/>
    <w:rsid w:val="00713B0F"/>
    <w:rsid w:val="00714131"/>
    <w:rsid w:val="00714266"/>
    <w:rsid w:val="00714DA1"/>
    <w:rsid w:val="007157FB"/>
    <w:rsid w:val="007170AD"/>
    <w:rsid w:val="00720397"/>
    <w:rsid w:val="007207E8"/>
    <w:rsid w:val="00720C9A"/>
    <w:rsid w:val="00721180"/>
    <w:rsid w:val="0072189E"/>
    <w:rsid w:val="007221C1"/>
    <w:rsid w:val="0072247C"/>
    <w:rsid w:val="007227C4"/>
    <w:rsid w:val="00724218"/>
    <w:rsid w:val="00726033"/>
    <w:rsid w:val="0072619A"/>
    <w:rsid w:val="0072738F"/>
    <w:rsid w:val="0073037C"/>
    <w:rsid w:val="007303AA"/>
    <w:rsid w:val="0073092B"/>
    <w:rsid w:val="00730B6A"/>
    <w:rsid w:val="00731355"/>
    <w:rsid w:val="00733DE5"/>
    <w:rsid w:val="00733F32"/>
    <w:rsid w:val="00734C8B"/>
    <w:rsid w:val="0073647A"/>
    <w:rsid w:val="00743403"/>
    <w:rsid w:val="00743DA8"/>
    <w:rsid w:val="007478FC"/>
    <w:rsid w:val="007504A2"/>
    <w:rsid w:val="007508E9"/>
    <w:rsid w:val="00751288"/>
    <w:rsid w:val="00754339"/>
    <w:rsid w:val="00754432"/>
    <w:rsid w:val="007552A6"/>
    <w:rsid w:val="00756869"/>
    <w:rsid w:val="00756FC2"/>
    <w:rsid w:val="0075725C"/>
    <w:rsid w:val="0075750F"/>
    <w:rsid w:val="0075755E"/>
    <w:rsid w:val="00761162"/>
    <w:rsid w:val="0076241C"/>
    <w:rsid w:val="00764B65"/>
    <w:rsid w:val="00765C78"/>
    <w:rsid w:val="00767CAF"/>
    <w:rsid w:val="0077021D"/>
    <w:rsid w:val="00770BE3"/>
    <w:rsid w:val="00770C2C"/>
    <w:rsid w:val="00771448"/>
    <w:rsid w:val="00771630"/>
    <w:rsid w:val="007717AF"/>
    <w:rsid w:val="00772801"/>
    <w:rsid w:val="0077312E"/>
    <w:rsid w:val="007752D9"/>
    <w:rsid w:val="007767F7"/>
    <w:rsid w:val="0077726B"/>
    <w:rsid w:val="00777A18"/>
    <w:rsid w:val="00781312"/>
    <w:rsid w:val="007815B0"/>
    <w:rsid w:val="00781F45"/>
    <w:rsid w:val="00782E7B"/>
    <w:rsid w:val="00783A5D"/>
    <w:rsid w:val="00783CCC"/>
    <w:rsid w:val="00783CF8"/>
    <w:rsid w:val="0078400E"/>
    <w:rsid w:val="007853E5"/>
    <w:rsid w:val="0078593A"/>
    <w:rsid w:val="00786824"/>
    <w:rsid w:val="0078714F"/>
    <w:rsid w:val="00787970"/>
    <w:rsid w:val="007919F7"/>
    <w:rsid w:val="00792855"/>
    <w:rsid w:val="00793176"/>
    <w:rsid w:val="00794125"/>
    <w:rsid w:val="007946AA"/>
    <w:rsid w:val="007948B9"/>
    <w:rsid w:val="00794ED0"/>
    <w:rsid w:val="00795356"/>
    <w:rsid w:val="0079777B"/>
    <w:rsid w:val="0079790E"/>
    <w:rsid w:val="007A11B9"/>
    <w:rsid w:val="007A4911"/>
    <w:rsid w:val="007A6630"/>
    <w:rsid w:val="007A68BD"/>
    <w:rsid w:val="007A79AD"/>
    <w:rsid w:val="007B28D1"/>
    <w:rsid w:val="007B3636"/>
    <w:rsid w:val="007B5486"/>
    <w:rsid w:val="007B7587"/>
    <w:rsid w:val="007C03F4"/>
    <w:rsid w:val="007C11EC"/>
    <w:rsid w:val="007C2763"/>
    <w:rsid w:val="007C39DD"/>
    <w:rsid w:val="007C3C54"/>
    <w:rsid w:val="007C44DC"/>
    <w:rsid w:val="007C4E32"/>
    <w:rsid w:val="007C520F"/>
    <w:rsid w:val="007C5395"/>
    <w:rsid w:val="007C65FF"/>
    <w:rsid w:val="007D01E6"/>
    <w:rsid w:val="007D054F"/>
    <w:rsid w:val="007D0D45"/>
    <w:rsid w:val="007D134B"/>
    <w:rsid w:val="007D2B68"/>
    <w:rsid w:val="007D2CEE"/>
    <w:rsid w:val="007D35E3"/>
    <w:rsid w:val="007D4770"/>
    <w:rsid w:val="007D6405"/>
    <w:rsid w:val="007E325C"/>
    <w:rsid w:val="007E4292"/>
    <w:rsid w:val="007E5271"/>
    <w:rsid w:val="007E56CD"/>
    <w:rsid w:val="007E6593"/>
    <w:rsid w:val="007E6DCF"/>
    <w:rsid w:val="007E7F09"/>
    <w:rsid w:val="007F0756"/>
    <w:rsid w:val="007F0B0B"/>
    <w:rsid w:val="007F1639"/>
    <w:rsid w:val="007F16C0"/>
    <w:rsid w:val="007F2857"/>
    <w:rsid w:val="007F2F5C"/>
    <w:rsid w:val="007F3C04"/>
    <w:rsid w:val="007F4653"/>
    <w:rsid w:val="007F51B5"/>
    <w:rsid w:val="007F5A45"/>
    <w:rsid w:val="007F5D66"/>
    <w:rsid w:val="007F62E0"/>
    <w:rsid w:val="007F79DC"/>
    <w:rsid w:val="007F7D1C"/>
    <w:rsid w:val="00800BAD"/>
    <w:rsid w:val="00800EE9"/>
    <w:rsid w:val="008013F9"/>
    <w:rsid w:val="00801C31"/>
    <w:rsid w:val="00801D56"/>
    <w:rsid w:val="00801EF4"/>
    <w:rsid w:val="0080255F"/>
    <w:rsid w:val="00803029"/>
    <w:rsid w:val="00803C68"/>
    <w:rsid w:val="008041A1"/>
    <w:rsid w:val="0080555D"/>
    <w:rsid w:val="008055B1"/>
    <w:rsid w:val="0081071B"/>
    <w:rsid w:val="00811DE5"/>
    <w:rsid w:val="008120B2"/>
    <w:rsid w:val="00812385"/>
    <w:rsid w:val="00813430"/>
    <w:rsid w:val="00813BE7"/>
    <w:rsid w:val="00814EE1"/>
    <w:rsid w:val="00816378"/>
    <w:rsid w:val="00816708"/>
    <w:rsid w:val="00817601"/>
    <w:rsid w:val="00817644"/>
    <w:rsid w:val="00817BE5"/>
    <w:rsid w:val="00817F9C"/>
    <w:rsid w:val="008204C2"/>
    <w:rsid w:val="00822279"/>
    <w:rsid w:val="00824497"/>
    <w:rsid w:val="008245B1"/>
    <w:rsid w:val="00824A78"/>
    <w:rsid w:val="00825A1E"/>
    <w:rsid w:val="00826E63"/>
    <w:rsid w:val="0082727D"/>
    <w:rsid w:val="00831D82"/>
    <w:rsid w:val="00832490"/>
    <w:rsid w:val="00835BCC"/>
    <w:rsid w:val="00837045"/>
    <w:rsid w:val="00837D97"/>
    <w:rsid w:val="008411F6"/>
    <w:rsid w:val="0084248A"/>
    <w:rsid w:val="008429F0"/>
    <w:rsid w:val="00842BFE"/>
    <w:rsid w:val="008438E9"/>
    <w:rsid w:val="00844844"/>
    <w:rsid w:val="008449E8"/>
    <w:rsid w:val="00844A90"/>
    <w:rsid w:val="008452C9"/>
    <w:rsid w:val="0084579C"/>
    <w:rsid w:val="008457EF"/>
    <w:rsid w:val="00845DE2"/>
    <w:rsid w:val="00845E41"/>
    <w:rsid w:val="00845E89"/>
    <w:rsid w:val="0084750E"/>
    <w:rsid w:val="00853D38"/>
    <w:rsid w:val="00853F8C"/>
    <w:rsid w:val="00854B19"/>
    <w:rsid w:val="008557A2"/>
    <w:rsid w:val="00855D49"/>
    <w:rsid w:val="00855F78"/>
    <w:rsid w:val="008564F4"/>
    <w:rsid w:val="008565F0"/>
    <w:rsid w:val="008566DC"/>
    <w:rsid w:val="0085724C"/>
    <w:rsid w:val="008573DE"/>
    <w:rsid w:val="00857699"/>
    <w:rsid w:val="008579EA"/>
    <w:rsid w:val="00857B8E"/>
    <w:rsid w:val="00861621"/>
    <w:rsid w:val="008620B0"/>
    <w:rsid w:val="0086437A"/>
    <w:rsid w:val="00865BE4"/>
    <w:rsid w:val="00865F43"/>
    <w:rsid w:val="0086665E"/>
    <w:rsid w:val="00870C22"/>
    <w:rsid w:val="008713C0"/>
    <w:rsid w:val="00872B52"/>
    <w:rsid w:val="00873F47"/>
    <w:rsid w:val="00874091"/>
    <w:rsid w:val="008744DA"/>
    <w:rsid w:val="00874FEC"/>
    <w:rsid w:val="00875214"/>
    <w:rsid w:val="008754A2"/>
    <w:rsid w:val="008773EF"/>
    <w:rsid w:val="00877995"/>
    <w:rsid w:val="00877B0A"/>
    <w:rsid w:val="008807AA"/>
    <w:rsid w:val="0088116D"/>
    <w:rsid w:val="0088186A"/>
    <w:rsid w:val="00882195"/>
    <w:rsid w:val="0088233A"/>
    <w:rsid w:val="0088342B"/>
    <w:rsid w:val="0088346D"/>
    <w:rsid w:val="00883D2C"/>
    <w:rsid w:val="0088411F"/>
    <w:rsid w:val="008845F9"/>
    <w:rsid w:val="00884E57"/>
    <w:rsid w:val="0088607F"/>
    <w:rsid w:val="008871BD"/>
    <w:rsid w:val="008905C7"/>
    <w:rsid w:val="00891232"/>
    <w:rsid w:val="00892533"/>
    <w:rsid w:val="0089305A"/>
    <w:rsid w:val="0089358E"/>
    <w:rsid w:val="008945B0"/>
    <w:rsid w:val="00894B42"/>
    <w:rsid w:val="008953F9"/>
    <w:rsid w:val="008959BB"/>
    <w:rsid w:val="00896894"/>
    <w:rsid w:val="0089699D"/>
    <w:rsid w:val="008A152C"/>
    <w:rsid w:val="008A3EA9"/>
    <w:rsid w:val="008A6491"/>
    <w:rsid w:val="008A732C"/>
    <w:rsid w:val="008A7EC7"/>
    <w:rsid w:val="008B05A0"/>
    <w:rsid w:val="008B0705"/>
    <w:rsid w:val="008B149C"/>
    <w:rsid w:val="008B1DC2"/>
    <w:rsid w:val="008B3D0E"/>
    <w:rsid w:val="008B4241"/>
    <w:rsid w:val="008B44A2"/>
    <w:rsid w:val="008B45FD"/>
    <w:rsid w:val="008B4AF4"/>
    <w:rsid w:val="008B51BD"/>
    <w:rsid w:val="008B7CE3"/>
    <w:rsid w:val="008C00FE"/>
    <w:rsid w:val="008C0679"/>
    <w:rsid w:val="008C0924"/>
    <w:rsid w:val="008C0F6F"/>
    <w:rsid w:val="008C314C"/>
    <w:rsid w:val="008C4AAB"/>
    <w:rsid w:val="008C6641"/>
    <w:rsid w:val="008D0672"/>
    <w:rsid w:val="008D0A1E"/>
    <w:rsid w:val="008D0AEE"/>
    <w:rsid w:val="008D0F1A"/>
    <w:rsid w:val="008D1852"/>
    <w:rsid w:val="008D6C35"/>
    <w:rsid w:val="008D6F8C"/>
    <w:rsid w:val="008E0641"/>
    <w:rsid w:val="008E3575"/>
    <w:rsid w:val="008E3DA0"/>
    <w:rsid w:val="008E5995"/>
    <w:rsid w:val="008E66CA"/>
    <w:rsid w:val="008E6DF8"/>
    <w:rsid w:val="008E7554"/>
    <w:rsid w:val="008F2278"/>
    <w:rsid w:val="008F28B6"/>
    <w:rsid w:val="008F41FC"/>
    <w:rsid w:val="008F4321"/>
    <w:rsid w:val="008F44EF"/>
    <w:rsid w:val="008F4586"/>
    <w:rsid w:val="008F77E3"/>
    <w:rsid w:val="008F7C86"/>
    <w:rsid w:val="00900759"/>
    <w:rsid w:val="009009D2"/>
    <w:rsid w:val="00904B54"/>
    <w:rsid w:val="00907DC7"/>
    <w:rsid w:val="00911874"/>
    <w:rsid w:val="00913C3A"/>
    <w:rsid w:val="00915ABA"/>
    <w:rsid w:val="00916542"/>
    <w:rsid w:val="00916BD3"/>
    <w:rsid w:val="00916ECC"/>
    <w:rsid w:val="00923477"/>
    <w:rsid w:val="00925C99"/>
    <w:rsid w:val="00927150"/>
    <w:rsid w:val="00927D4C"/>
    <w:rsid w:val="009314F9"/>
    <w:rsid w:val="00931554"/>
    <w:rsid w:val="00932456"/>
    <w:rsid w:val="00933333"/>
    <w:rsid w:val="00934BE0"/>
    <w:rsid w:val="0093568E"/>
    <w:rsid w:val="00936051"/>
    <w:rsid w:val="00936437"/>
    <w:rsid w:val="00937F9C"/>
    <w:rsid w:val="009402F1"/>
    <w:rsid w:val="009404A4"/>
    <w:rsid w:val="00941787"/>
    <w:rsid w:val="0094305A"/>
    <w:rsid w:val="00943423"/>
    <w:rsid w:val="00944A4E"/>
    <w:rsid w:val="00945663"/>
    <w:rsid w:val="00945AB8"/>
    <w:rsid w:val="0094651D"/>
    <w:rsid w:val="00946F1C"/>
    <w:rsid w:val="00947E87"/>
    <w:rsid w:val="0095003C"/>
    <w:rsid w:val="00950FDC"/>
    <w:rsid w:val="00952843"/>
    <w:rsid w:val="009545A8"/>
    <w:rsid w:val="00955530"/>
    <w:rsid w:val="00955708"/>
    <w:rsid w:val="00955D12"/>
    <w:rsid w:val="009561F0"/>
    <w:rsid w:val="009570FF"/>
    <w:rsid w:val="0096027C"/>
    <w:rsid w:val="009617A4"/>
    <w:rsid w:val="00961FD7"/>
    <w:rsid w:val="009627F2"/>
    <w:rsid w:val="00962BF5"/>
    <w:rsid w:val="009652A0"/>
    <w:rsid w:val="00965779"/>
    <w:rsid w:val="00966E21"/>
    <w:rsid w:val="0096704B"/>
    <w:rsid w:val="00967056"/>
    <w:rsid w:val="00967C41"/>
    <w:rsid w:val="0097029A"/>
    <w:rsid w:val="00971D18"/>
    <w:rsid w:val="009720BE"/>
    <w:rsid w:val="009721A2"/>
    <w:rsid w:val="009722DA"/>
    <w:rsid w:val="009726E6"/>
    <w:rsid w:val="0097355C"/>
    <w:rsid w:val="00973754"/>
    <w:rsid w:val="00976841"/>
    <w:rsid w:val="00976C36"/>
    <w:rsid w:val="009800EB"/>
    <w:rsid w:val="00980AF2"/>
    <w:rsid w:val="0098164A"/>
    <w:rsid w:val="00982B34"/>
    <w:rsid w:val="0098435D"/>
    <w:rsid w:val="00985E65"/>
    <w:rsid w:val="0098616A"/>
    <w:rsid w:val="00987474"/>
    <w:rsid w:val="009928B1"/>
    <w:rsid w:val="0099478A"/>
    <w:rsid w:val="00997527"/>
    <w:rsid w:val="009A17D7"/>
    <w:rsid w:val="009A1B94"/>
    <w:rsid w:val="009A1FB7"/>
    <w:rsid w:val="009A28EA"/>
    <w:rsid w:val="009A303B"/>
    <w:rsid w:val="009A35CD"/>
    <w:rsid w:val="009A3B97"/>
    <w:rsid w:val="009A5960"/>
    <w:rsid w:val="009A5F28"/>
    <w:rsid w:val="009A62E8"/>
    <w:rsid w:val="009A70B6"/>
    <w:rsid w:val="009B1565"/>
    <w:rsid w:val="009B1CBC"/>
    <w:rsid w:val="009B345B"/>
    <w:rsid w:val="009B534E"/>
    <w:rsid w:val="009B5449"/>
    <w:rsid w:val="009B6A67"/>
    <w:rsid w:val="009B75B0"/>
    <w:rsid w:val="009B76F9"/>
    <w:rsid w:val="009C06DF"/>
    <w:rsid w:val="009C0CC9"/>
    <w:rsid w:val="009C1230"/>
    <w:rsid w:val="009C4658"/>
    <w:rsid w:val="009C46FF"/>
    <w:rsid w:val="009C64B8"/>
    <w:rsid w:val="009D15FD"/>
    <w:rsid w:val="009D1929"/>
    <w:rsid w:val="009D1F3C"/>
    <w:rsid w:val="009D2C91"/>
    <w:rsid w:val="009D3673"/>
    <w:rsid w:val="009D6048"/>
    <w:rsid w:val="009D6CC6"/>
    <w:rsid w:val="009E0899"/>
    <w:rsid w:val="009E325B"/>
    <w:rsid w:val="009E3A2B"/>
    <w:rsid w:val="009E4A64"/>
    <w:rsid w:val="009E6AAF"/>
    <w:rsid w:val="009E6D08"/>
    <w:rsid w:val="009E7368"/>
    <w:rsid w:val="009F001B"/>
    <w:rsid w:val="009F0C0D"/>
    <w:rsid w:val="009F0D69"/>
    <w:rsid w:val="009F2152"/>
    <w:rsid w:val="009F3FEE"/>
    <w:rsid w:val="009F4E2C"/>
    <w:rsid w:val="009F5362"/>
    <w:rsid w:val="009F5E21"/>
    <w:rsid w:val="009F671C"/>
    <w:rsid w:val="009F72D8"/>
    <w:rsid w:val="009F7340"/>
    <w:rsid w:val="009F73E1"/>
    <w:rsid w:val="009F7D98"/>
    <w:rsid w:val="00A00BAB"/>
    <w:rsid w:val="00A011A5"/>
    <w:rsid w:val="00A01606"/>
    <w:rsid w:val="00A0252E"/>
    <w:rsid w:val="00A04216"/>
    <w:rsid w:val="00A063D2"/>
    <w:rsid w:val="00A06A0C"/>
    <w:rsid w:val="00A1184A"/>
    <w:rsid w:val="00A12FE2"/>
    <w:rsid w:val="00A14EAF"/>
    <w:rsid w:val="00A16727"/>
    <w:rsid w:val="00A17973"/>
    <w:rsid w:val="00A2039D"/>
    <w:rsid w:val="00A22946"/>
    <w:rsid w:val="00A22D19"/>
    <w:rsid w:val="00A24C85"/>
    <w:rsid w:val="00A26C27"/>
    <w:rsid w:val="00A2755C"/>
    <w:rsid w:val="00A305B0"/>
    <w:rsid w:val="00A31606"/>
    <w:rsid w:val="00A33D08"/>
    <w:rsid w:val="00A35431"/>
    <w:rsid w:val="00A355BE"/>
    <w:rsid w:val="00A37F95"/>
    <w:rsid w:val="00A407EB"/>
    <w:rsid w:val="00A40DCB"/>
    <w:rsid w:val="00A41372"/>
    <w:rsid w:val="00A42399"/>
    <w:rsid w:val="00A45119"/>
    <w:rsid w:val="00A4527D"/>
    <w:rsid w:val="00A45799"/>
    <w:rsid w:val="00A45B5E"/>
    <w:rsid w:val="00A46319"/>
    <w:rsid w:val="00A4671F"/>
    <w:rsid w:val="00A46CA2"/>
    <w:rsid w:val="00A50D0F"/>
    <w:rsid w:val="00A527D1"/>
    <w:rsid w:val="00A532C6"/>
    <w:rsid w:val="00A54C97"/>
    <w:rsid w:val="00A558C4"/>
    <w:rsid w:val="00A56902"/>
    <w:rsid w:val="00A609BD"/>
    <w:rsid w:val="00A61969"/>
    <w:rsid w:val="00A62134"/>
    <w:rsid w:val="00A621EC"/>
    <w:rsid w:val="00A62E8C"/>
    <w:rsid w:val="00A6463C"/>
    <w:rsid w:val="00A64977"/>
    <w:rsid w:val="00A7110A"/>
    <w:rsid w:val="00A712C2"/>
    <w:rsid w:val="00A72DD7"/>
    <w:rsid w:val="00A73DD6"/>
    <w:rsid w:val="00A76591"/>
    <w:rsid w:val="00A769D6"/>
    <w:rsid w:val="00A81682"/>
    <w:rsid w:val="00A85730"/>
    <w:rsid w:val="00A86F82"/>
    <w:rsid w:val="00A87414"/>
    <w:rsid w:val="00A903F5"/>
    <w:rsid w:val="00A93598"/>
    <w:rsid w:val="00A936D5"/>
    <w:rsid w:val="00A959CB"/>
    <w:rsid w:val="00A96D7B"/>
    <w:rsid w:val="00A96E7C"/>
    <w:rsid w:val="00AA30DC"/>
    <w:rsid w:val="00AA3CB4"/>
    <w:rsid w:val="00AA43D6"/>
    <w:rsid w:val="00AA4D04"/>
    <w:rsid w:val="00AA714B"/>
    <w:rsid w:val="00AA76C0"/>
    <w:rsid w:val="00AA7B66"/>
    <w:rsid w:val="00AB1972"/>
    <w:rsid w:val="00AB3F6E"/>
    <w:rsid w:val="00AB4403"/>
    <w:rsid w:val="00AB4FA4"/>
    <w:rsid w:val="00AB6BBD"/>
    <w:rsid w:val="00AB73B4"/>
    <w:rsid w:val="00AB7B07"/>
    <w:rsid w:val="00AC0880"/>
    <w:rsid w:val="00AC1098"/>
    <w:rsid w:val="00AC2A15"/>
    <w:rsid w:val="00AC3313"/>
    <w:rsid w:val="00AC3447"/>
    <w:rsid w:val="00AC3640"/>
    <w:rsid w:val="00AC3C6D"/>
    <w:rsid w:val="00AC3D80"/>
    <w:rsid w:val="00AC533E"/>
    <w:rsid w:val="00AC733E"/>
    <w:rsid w:val="00AC7683"/>
    <w:rsid w:val="00AD07BC"/>
    <w:rsid w:val="00AD157C"/>
    <w:rsid w:val="00AD1880"/>
    <w:rsid w:val="00AD1BED"/>
    <w:rsid w:val="00AD2790"/>
    <w:rsid w:val="00AD5371"/>
    <w:rsid w:val="00AD5B32"/>
    <w:rsid w:val="00AD6278"/>
    <w:rsid w:val="00AD6381"/>
    <w:rsid w:val="00AD7A0E"/>
    <w:rsid w:val="00AE05BE"/>
    <w:rsid w:val="00AE28E1"/>
    <w:rsid w:val="00AE2B79"/>
    <w:rsid w:val="00AE301F"/>
    <w:rsid w:val="00AE3A40"/>
    <w:rsid w:val="00AE48D9"/>
    <w:rsid w:val="00AE5586"/>
    <w:rsid w:val="00AE56F7"/>
    <w:rsid w:val="00AE6E73"/>
    <w:rsid w:val="00AE7141"/>
    <w:rsid w:val="00AF06D1"/>
    <w:rsid w:val="00AF1EE8"/>
    <w:rsid w:val="00AF275D"/>
    <w:rsid w:val="00AF334B"/>
    <w:rsid w:val="00AF38CF"/>
    <w:rsid w:val="00AF4830"/>
    <w:rsid w:val="00AF52E2"/>
    <w:rsid w:val="00AF6C21"/>
    <w:rsid w:val="00AF6FBC"/>
    <w:rsid w:val="00AF7042"/>
    <w:rsid w:val="00B00B3D"/>
    <w:rsid w:val="00B039EB"/>
    <w:rsid w:val="00B04F1D"/>
    <w:rsid w:val="00B05B6A"/>
    <w:rsid w:val="00B10D27"/>
    <w:rsid w:val="00B115AF"/>
    <w:rsid w:val="00B123A7"/>
    <w:rsid w:val="00B130B6"/>
    <w:rsid w:val="00B14A0B"/>
    <w:rsid w:val="00B15394"/>
    <w:rsid w:val="00B15ECC"/>
    <w:rsid w:val="00B16548"/>
    <w:rsid w:val="00B221ED"/>
    <w:rsid w:val="00B2288A"/>
    <w:rsid w:val="00B22FC4"/>
    <w:rsid w:val="00B2328B"/>
    <w:rsid w:val="00B23FD1"/>
    <w:rsid w:val="00B24770"/>
    <w:rsid w:val="00B250CA"/>
    <w:rsid w:val="00B275D1"/>
    <w:rsid w:val="00B31991"/>
    <w:rsid w:val="00B3359D"/>
    <w:rsid w:val="00B33712"/>
    <w:rsid w:val="00B37008"/>
    <w:rsid w:val="00B3753E"/>
    <w:rsid w:val="00B37894"/>
    <w:rsid w:val="00B37A0B"/>
    <w:rsid w:val="00B402C6"/>
    <w:rsid w:val="00B40D84"/>
    <w:rsid w:val="00B4107C"/>
    <w:rsid w:val="00B41D18"/>
    <w:rsid w:val="00B4332E"/>
    <w:rsid w:val="00B44125"/>
    <w:rsid w:val="00B4492B"/>
    <w:rsid w:val="00B44D29"/>
    <w:rsid w:val="00B44DC6"/>
    <w:rsid w:val="00B4506C"/>
    <w:rsid w:val="00B452FF"/>
    <w:rsid w:val="00B45827"/>
    <w:rsid w:val="00B4650E"/>
    <w:rsid w:val="00B47819"/>
    <w:rsid w:val="00B479D0"/>
    <w:rsid w:val="00B47F86"/>
    <w:rsid w:val="00B511C9"/>
    <w:rsid w:val="00B51EE7"/>
    <w:rsid w:val="00B551F8"/>
    <w:rsid w:val="00B55E30"/>
    <w:rsid w:val="00B55E42"/>
    <w:rsid w:val="00B5604D"/>
    <w:rsid w:val="00B56EBD"/>
    <w:rsid w:val="00B57A1D"/>
    <w:rsid w:val="00B62ABC"/>
    <w:rsid w:val="00B62C3E"/>
    <w:rsid w:val="00B62F23"/>
    <w:rsid w:val="00B635C8"/>
    <w:rsid w:val="00B638D6"/>
    <w:rsid w:val="00B64474"/>
    <w:rsid w:val="00B66CEB"/>
    <w:rsid w:val="00B66D6F"/>
    <w:rsid w:val="00B67BDF"/>
    <w:rsid w:val="00B711D2"/>
    <w:rsid w:val="00B7147C"/>
    <w:rsid w:val="00B71AE2"/>
    <w:rsid w:val="00B721F2"/>
    <w:rsid w:val="00B72EE4"/>
    <w:rsid w:val="00B72F6F"/>
    <w:rsid w:val="00B73E01"/>
    <w:rsid w:val="00B74564"/>
    <w:rsid w:val="00B74E04"/>
    <w:rsid w:val="00B75AA8"/>
    <w:rsid w:val="00B7605F"/>
    <w:rsid w:val="00B761B8"/>
    <w:rsid w:val="00B77C87"/>
    <w:rsid w:val="00B80445"/>
    <w:rsid w:val="00B82459"/>
    <w:rsid w:val="00B83305"/>
    <w:rsid w:val="00B8333C"/>
    <w:rsid w:val="00B84CD4"/>
    <w:rsid w:val="00B85CAF"/>
    <w:rsid w:val="00B85E53"/>
    <w:rsid w:val="00B8745E"/>
    <w:rsid w:val="00B87CBC"/>
    <w:rsid w:val="00B921E1"/>
    <w:rsid w:val="00B9258D"/>
    <w:rsid w:val="00B946C0"/>
    <w:rsid w:val="00B96742"/>
    <w:rsid w:val="00B97086"/>
    <w:rsid w:val="00B97CD3"/>
    <w:rsid w:val="00BA1B5A"/>
    <w:rsid w:val="00BA1C58"/>
    <w:rsid w:val="00BA3712"/>
    <w:rsid w:val="00BA4368"/>
    <w:rsid w:val="00BA45B7"/>
    <w:rsid w:val="00BA54CA"/>
    <w:rsid w:val="00BA54D7"/>
    <w:rsid w:val="00BA6A9F"/>
    <w:rsid w:val="00BA7B2C"/>
    <w:rsid w:val="00BB05DE"/>
    <w:rsid w:val="00BB1E0D"/>
    <w:rsid w:val="00BB29B2"/>
    <w:rsid w:val="00BB2EB2"/>
    <w:rsid w:val="00BB37FF"/>
    <w:rsid w:val="00BB44FE"/>
    <w:rsid w:val="00BB47EE"/>
    <w:rsid w:val="00BB4E44"/>
    <w:rsid w:val="00BB6057"/>
    <w:rsid w:val="00BB6DF0"/>
    <w:rsid w:val="00BC0BD8"/>
    <w:rsid w:val="00BC0E06"/>
    <w:rsid w:val="00BC2254"/>
    <w:rsid w:val="00BC25FB"/>
    <w:rsid w:val="00BC38F2"/>
    <w:rsid w:val="00BC51D9"/>
    <w:rsid w:val="00BC68EA"/>
    <w:rsid w:val="00BD0044"/>
    <w:rsid w:val="00BD1E20"/>
    <w:rsid w:val="00BD2741"/>
    <w:rsid w:val="00BD307D"/>
    <w:rsid w:val="00BD33AB"/>
    <w:rsid w:val="00BD3765"/>
    <w:rsid w:val="00BD391A"/>
    <w:rsid w:val="00BD6291"/>
    <w:rsid w:val="00BE11BD"/>
    <w:rsid w:val="00BE217E"/>
    <w:rsid w:val="00BE2561"/>
    <w:rsid w:val="00BE281E"/>
    <w:rsid w:val="00BE5169"/>
    <w:rsid w:val="00BE5255"/>
    <w:rsid w:val="00BE527F"/>
    <w:rsid w:val="00BE5C44"/>
    <w:rsid w:val="00BE669B"/>
    <w:rsid w:val="00BE7097"/>
    <w:rsid w:val="00BE726C"/>
    <w:rsid w:val="00BE7603"/>
    <w:rsid w:val="00BE776A"/>
    <w:rsid w:val="00BF0832"/>
    <w:rsid w:val="00BF1AC2"/>
    <w:rsid w:val="00BF1E9B"/>
    <w:rsid w:val="00BF25EF"/>
    <w:rsid w:val="00BF3801"/>
    <w:rsid w:val="00BF5CDE"/>
    <w:rsid w:val="00BF5D2F"/>
    <w:rsid w:val="00C00476"/>
    <w:rsid w:val="00C01323"/>
    <w:rsid w:val="00C0326B"/>
    <w:rsid w:val="00C03B45"/>
    <w:rsid w:val="00C048DC"/>
    <w:rsid w:val="00C0597F"/>
    <w:rsid w:val="00C05B3E"/>
    <w:rsid w:val="00C069EE"/>
    <w:rsid w:val="00C074D4"/>
    <w:rsid w:val="00C10849"/>
    <w:rsid w:val="00C1146C"/>
    <w:rsid w:val="00C11A37"/>
    <w:rsid w:val="00C121A5"/>
    <w:rsid w:val="00C12761"/>
    <w:rsid w:val="00C12BCB"/>
    <w:rsid w:val="00C13D62"/>
    <w:rsid w:val="00C14E4E"/>
    <w:rsid w:val="00C156C6"/>
    <w:rsid w:val="00C173DD"/>
    <w:rsid w:val="00C174C6"/>
    <w:rsid w:val="00C204C7"/>
    <w:rsid w:val="00C21B46"/>
    <w:rsid w:val="00C220E9"/>
    <w:rsid w:val="00C2230F"/>
    <w:rsid w:val="00C2267A"/>
    <w:rsid w:val="00C23259"/>
    <w:rsid w:val="00C23BD3"/>
    <w:rsid w:val="00C243EE"/>
    <w:rsid w:val="00C25662"/>
    <w:rsid w:val="00C256E0"/>
    <w:rsid w:val="00C257C5"/>
    <w:rsid w:val="00C25A08"/>
    <w:rsid w:val="00C2621C"/>
    <w:rsid w:val="00C26227"/>
    <w:rsid w:val="00C27A0A"/>
    <w:rsid w:val="00C30EFF"/>
    <w:rsid w:val="00C31BC0"/>
    <w:rsid w:val="00C326AB"/>
    <w:rsid w:val="00C33BA9"/>
    <w:rsid w:val="00C33F09"/>
    <w:rsid w:val="00C34BBB"/>
    <w:rsid w:val="00C3663B"/>
    <w:rsid w:val="00C40233"/>
    <w:rsid w:val="00C403C6"/>
    <w:rsid w:val="00C409BB"/>
    <w:rsid w:val="00C40E3F"/>
    <w:rsid w:val="00C41CB0"/>
    <w:rsid w:val="00C4268D"/>
    <w:rsid w:val="00C43132"/>
    <w:rsid w:val="00C43772"/>
    <w:rsid w:val="00C43E41"/>
    <w:rsid w:val="00C452E0"/>
    <w:rsid w:val="00C468A5"/>
    <w:rsid w:val="00C471F4"/>
    <w:rsid w:val="00C47649"/>
    <w:rsid w:val="00C50115"/>
    <w:rsid w:val="00C50987"/>
    <w:rsid w:val="00C50BBE"/>
    <w:rsid w:val="00C5173A"/>
    <w:rsid w:val="00C51C67"/>
    <w:rsid w:val="00C524A7"/>
    <w:rsid w:val="00C5273C"/>
    <w:rsid w:val="00C52AF5"/>
    <w:rsid w:val="00C533E4"/>
    <w:rsid w:val="00C53E8D"/>
    <w:rsid w:val="00C545A1"/>
    <w:rsid w:val="00C5472A"/>
    <w:rsid w:val="00C562A4"/>
    <w:rsid w:val="00C5690D"/>
    <w:rsid w:val="00C5741F"/>
    <w:rsid w:val="00C577AF"/>
    <w:rsid w:val="00C610DA"/>
    <w:rsid w:val="00C619AD"/>
    <w:rsid w:val="00C629B5"/>
    <w:rsid w:val="00C63368"/>
    <w:rsid w:val="00C63951"/>
    <w:rsid w:val="00C63A1E"/>
    <w:rsid w:val="00C63DA0"/>
    <w:rsid w:val="00C64360"/>
    <w:rsid w:val="00C66DBE"/>
    <w:rsid w:val="00C67500"/>
    <w:rsid w:val="00C704A0"/>
    <w:rsid w:val="00C7070C"/>
    <w:rsid w:val="00C70994"/>
    <w:rsid w:val="00C70C61"/>
    <w:rsid w:val="00C70FB0"/>
    <w:rsid w:val="00C727C4"/>
    <w:rsid w:val="00C73A14"/>
    <w:rsid w:val="00C73E82"/>
    <w:rsid w:val="00C743AA"/>
    <w:rsid w:val="00C750DF"/>
    <w:rsid w:val="00C7653D"/>
    <w:rsid w:val="00C8131C"/>
    <w:rsid w:val="00C81907"/>
    <w:rsid w:val="00C81E83"/>
    <w:rsid w:val="00C8276E"/>
    <w:rsid w:val="00C82AE0"/>
    <w:rsid w:val="00C830A1"/>
    <w:rsid w:val="00C83639"/>
    <w:rsid w:val="00C8516C"/>
    <w:rsid w:val="00C8520B"/>
    <w:rsid w:val="00C8713B"/>
    <w:rsid w:val="00C874C2"/>
    <w:rsid w:val="00C87742"/>
    <w:rsid w:val="00C8781E"/>
    <w:rsid w:val="00C902C2"/>
    <w:rsid w:val="00C903B5"/>
    <w:rsid w:val="00C90426"/>
    <w:rsid w:val="00C94278"/>
    <w:rsid w:val="00C94F97"/>
    <w:rsid w:val="00C96108"/>
    <w:rsid w:val="00C96C22"/>
    <w:rsid w:val="00C96E0B"/>
    <w:rsid w:val="00C96F23"/>
    <w:rsid w:val="00C97045"/>
    <w:rsid w:val="00CA0C11"/>
    <w:rsid w:val="00CA1DA6"/>
    <w:rsid w:val="00CA3C3B"/>
    <w:rsid w:val="00CA4575"/>
    <w:rsid w:val="00CA4E6B"/>
    <w:rsid w:val="00CA5314"/>
    <w:rsid w:val="00CA5A02"/>
    <w:rsid w:val="00CB0B72"/>
    <w:rsid w:val="00CB130D"/>
    <w:rsid w:val="00CB2038"/>
    <w:rsid w:val="00CB5EDF"/>
    <w:rsid w:val="00CB692C"/>
    <w:rsid w:val="00CB6D0F"/>
    <w:rsid w:val="00CB6E00"/>
    <w:rsid w:val="00CB7468"/>
    <w:rsid w:val="00CC02C6"/>
    <w:rsid w:val="00CC1655"/>
    <w:rsid w:val="00CC3E7F"/>
    <w:rsid w:val="00CC4B3A"/>
    <w:rsid w:val="00CC5189"/>
    <w:rsid w:val="00CC690D"/>
    <w:rsid w:val="00CC7BF6"/>
    <w:rsid w:val="00CD0373"/>
    <w:rsid w:val="00CD3187"/>
    <w:rsid w:val="00CD3538"/>
    <w:rsid w:val="00CD4F50"/>
    <w:rsid w:val="00CD631C"/>
    <w:rsid w:val="00CD6EB5"/>
    <w:rsid w:val="00CD6F09"/>
    <w:rsid w:val="00CD79C5"/>
    <w:rsid w:val="00CE0434"/>
    <w:rsid w:val="00CE061A"/>
    <w:rsid w:val="00CE21ED"/>
    <w:rsid w:val="00CE4B29"/>
    <w:rsid w:val="00CE4E61"/>
    <w:rsid w:val="00CE69FF"/>
    <w:rsid w:val="00CF0D3F"/>
    <w:rsid w:val="00CF2C44"/>
    <w:rsid w:val="00CF330A"/>
    <w:rsid w:val="00CF4A96"/>
    <w:rsid w:val="00CF5D71"/>
    <w:rsid w:val="00CF5E21"/>
    <w:rsid w:val="00CF6579"/>
    <w:rsid w:val="00D01F77"/>
    <w:rsid w:val="00D02ADE"/>
    <w:rsid w:val="00D0414C"/>
    <w:rsid w:val="00D0452F"/>
    <w:rsid w:val="00D04B66"/>
    <w:rsid w:val="00D05DC4"/>
    <w:rsid w:val="00D06714"/>
    <w:rsid w:val="00D06F0D"/>
    <w:rsid w:val="00D0779D"/>
    <w:rsid w:val="00D10934"/>
    <w:rsid w:val="00D10E8D"/>
    <w:rsid w:val="00D126C1"/>
    <w:rsid w:val="00D12885"/>
    <w:rsid w:val="00D130FB"/>
    <w:rsid w:val="00D144A2"/>
    <w:rsid w:val="00D14AEF"/>
    <w:rsid w:val="00D150AE"/>
    <w:rsid w:val="00D21CBA"/>
    <w:rsid w:val="00D2224E"/>
    <w:rsid w:val="00D2357A"/>
    <w:rsid w:val="00D23850"/>
    <w:rsid w:val="00D23917"/>
    <w:rsid w:val="00D2475E"/>
    <w:rsid w:val="00D25CF4"/>
    <w:rsid w:val="00D27C48"/>
    <w:rsid w:val="00D30F02"/>
    <w:rsid w:val="00D31406"/>
    <w:rsid w:val="00D31527"/>
    <w:rsid w:val="00D31933"/>
    <w:rsid w:val="00D34AA9"/>
    <w:rsid w:val="00D355C8"/>
    <w:rsid w:val="00D35D32"/>
    <w:rsid w:val="00D36F31"/>
    <w:rsid w:val="00D37464"/>
    <w:rsid w:val="00D41006"/>
    <w:rsid w:val="00D43732"/>
    <w:rsid w:val="00D442D6"/>
    <w:rsid w:val="00D45AC3"/>
    <w:rsid w:val="00D513D9"/>
    <w:rsid w:val="00D53023"/>
    <w:rsid w:val="00D531CF"/>
    <w:rsid w:val="00D55084"/>
    <w:rsid w:val="00D56875"/>
    <w:rsid w:val="00D57B01"/>
    <w:rsid w:val="00D62D68"/>
    <w:rsid w:val="00D630A6"/>
    <w:rsid w:val="00D63515"/>
    <w:rsid w:val="00D637D4"/>
    <w:rsid w:val="00D637E3"/>
    <w:rsid w:val="00D639FC"/>
    <w:rsid w:val="00D63F0F"/>
    <w:rsid w:val="00D643F9"/>
    <w:rsid w:val="00D65B1F"/>
    <w:rsid w:val="00D7075A"/>
    <w:rsid w:val="00D7192F"/>
    <w:rsid w:val="00D71B5C"/>
    <w:rsid w:val="00D72A5C"/>
    <w:rsid w:val="00D735C1"/>
    <w:rsid w:val="00D7372B"/>
    <w:rsid w:val="00D742E8"/>
    <w:rsid w:val="00D76EF3"/>
    <w:rsid w:val="00D77AE8"/>
    <w:rsid w:val="00D77F26"/>
    <w:rsid w:val="00D81028"/>
    <w:rsid w:val="00D817F4"/>
    <w:rsid w:val="00D818D0"/>
    <w:rsid w:val="00D8328F"/>
    <w:rsid w:val="00D84F82"/>
    <w:rsid w:val="00D85303"/>
    <w:rsid w:val="00D855B9"/>
    <w:rsid w:val="00D85EF4"/>
    <w:rsid w:val="00D86645"/>
    <w:rsid w:val="00D86D6D"/>
    <w:rsid w:val="00D91E10"/>
    <w:rsid w:val="00D92591"/>
    <w:rsid w:val="00D93340"/>
    <w:rsid w:val="00D94A1E"/>
    <w:rsid w:val="00D94F6A"/>
    <w:rsid w:val="00DA0CD1"/>
    <w:rsid w:val="00DA1CD3"/>
    <w:rsid w:val="00DA257F"/>
    <w:rsid w:val="00DA3898"/>
    <w:rsid w:val="00DA3B2D"/>
    <w:rsid w:val="00DA4ED8"/>
    <w:rsid w:val="00DA6470"/>
    <w:rsid w:val="00DA6A0E"/>
    <w:rsid w:val="00DA7388"/>
    <w:rsid w:val="00DA761C"/>
    <w:rsid w:val="00DB0CE0"/>
    <w:rsid w:val="00DB0D07"/>
    <w:rsid w:val="00DB0ED6"/>
    <w:rsid w:val="00DB34E8"/>
    <w:rsid w:val="00DB3608"/>
    <w:rsid w:val="00DB4343"/>
    <w:rsid w:val="00DC023E"/>
    <w:rsid w:val="00DC1021"/>
    <w:rsid w:val="00DC11FB"/>
    <w:rsid w:val="00DC12A4"/>
    <w:rsid w:val="00DC3BCA"/>
    <w:rsid w:val="00DC3F51"/>
    <w:rsid w:val="00DC4130"/>
    <w:rsid w:val="00DC6EA1"/>
    <w:rsid w:val="00DC7738"/>
    <w:rsid w:val="00DD026C"/>
    <w:rsid w:val="00DD02F1"/>
    <w:rsid w:val="00DD07B4"/>
    <w:rsid w:val="00DD2728"/>
    <w:rsid w:val="00DD2FD3"/>
    <w:rsid w:val="00DD3147"/>
    <w:rsid w:val="00DD4388"/>
    <w:rsid w:val="00DD6880"/>
    <w:rsid w:val="00DD6E44"/>
    <w:rsid w:val="00DD7E36"/>
    <w:rsid w:val="00DE09F5"/>
    <w:rsid w:val="00DE0FD4"/>
    <w:rsid w:val="00DE1DF7"/>
    <w:rsid w:val="00DE56A8"/>
    <w:rsid w:val="00DE56B8"/>
    <w:rsid w:val="00DE598D"/>
    <w:rsid w:val="00DE5A5F"/>
    <w:rsid w:val="00DE5F8A"/>
    <w:rsid w:val="00DE614C"/>
    <w:rsid w:val="00DE7FE9"/>
    <w:rsid w:val="00DF0499"/>
    <w:rsid w:val="00DF0637"/>
    <w:rsid w:val="00DF45BA"/>
    <w:rsid w:val="00DF47C9"/>
    <w:rsid w:val="00DF57DB"/>
    <w:rsid w:val="00DF5FF3"/>
    <w:rsid w:val="00E006E0"/>
    <w:rsid w:val="00E00E3C"/>
    <w:rsid w:val="00E013EE"/>
    <w:rsid w:val="00E0144E"/>
    <w:rsid w:val="00E019DC"/>
    <w:rsid w:val="00E03C0D"/>
    <w:rsid w:val="00E03CE1"/>
    <w:rsid w:val="00E0501D"/>
    <w:rsid w:val="00E062A6"/>
    <w:rsid w:val="00E074A0"/>
    <w:rsid w:val="00E0770B"/>
    <w:rsid w:val="00E0791D"/>
    <w:rsid w:val="00E10881"/>
    <w:rsid w:val="00E11F24"/>
    <w:rsid w:val="00E13517"/>
    <w:rsid w:val="00E13DBD"/>
    <w:rsid w:val="00E140D5"/>
    <w:rsid w:val="00E1579A"/>
    <w:rsid w:val="00E161C7"/>
    <w:rsid w:val="00E17367"/>
    <w:rsid w:val="00E17634"/>
    <w:rsid w:val="00E17F3B"/>
    <w:rsid w:val="00E22CC0"/>
    <w:rsid w:val="00E22D7E"/>
    <w:rsid w:val="00E2304A"/>
    <w:rsid w:val="00E23073"/>
    <w:rsid w:val="00E23D62"/>
    <w:rsid w:val="00E2488F"/>
    <w:rsid w:val="00E262EA"/>
    <w:rsid w:val="00E2633B"/>
    <w:rsid w:val="00E26BFA"/>
    <w:rsid w:val="00E272EB"/>
    <w:rsid w:val="00E304AB"/>
    <w:rsid w:val="00E30561"/>
    <w:rsid w:val="00E32BFD"/>
    <w:rsid w:val="00E32E7B"/>
    <w:rsid w:val="00E33158"/>
    <w:rsid w:val="00E33240"/>
    <w:rsid w:val="00E33BFA"/>
    <w:rsid w:val="00E33FA9"/>
    <w:rsid w:val="00E347A0"/>
    <w:rsid w:val="00E36151"/>
    <w:rsid w:val="00E3699B"/>
    <w:rsid w:val="00E37215"/>
    <w:rsid w:val="00E4044A"/>
    <w:rsid w:val="00E406B9"/>
    <w:rsid w:val="00E40707"/>
    <w:rsid w:val="00E41D85"/>
    <w:rsid w:val="00E44CE4"/>
    <w:rsid w:val="00E452C6"/>
    <w:rsid w:val="00E46FA1"/>
    <w:rsid w:val="00E50251"/>
    <w:rsid w:val="00E51FB8"/>
    <w:rsid w:val="00E5346E"/>
    <w:rsid w:val="00E53BC2"/>
    <w:rsid w:val="00E5670C"/>
    <w:rsid w:val="00E57373"/>
    <w:rsid w:val="00E60CA8"/>
    <w:rsid w:val="00E6147A"/>
    <w:rsid w:val="00E61516"/>
    <w:rsid w:val="00E62C24"/>
    <w:rsid w:val="00E62F46"/>
    <w:rsid w:val="00E648C1"/>
    <w:rsid w:val="00E7045B"/>
    <w:rsid w:val="00E71364"/>
    <w:rsid w:val="00E729AE"/>
    <w:rsid w:val="00E72A58"/>
    <w:rsid w:val="00E74DF6"/>
    <w:rsid w:val="00E75029"/>
    <w:rsid w:val="00E779AB"/>
    <w:rsid w:val="00E82433"/>
    <w:rsid w:val="00E827D3"/>
    <w:rsid w:val="00E82D72"/>
    <w:rsid w:val="00E84F8A"/>
    <w:rsid w:val="00E8598B"/>
    <w:rsid w:val="00E873C6"/>
    <w:rsid w:val="00E87793"/>
    <w:rsid w:val="00E9254F"/>
    <w:rsid w:val="00E92D1B"/>
    <w:rsid w:val="00E9739D"/>
    <w:rsid w:val="00E97874"/>
    <w:rsid w:val="00E97DC7"/>
    <w:rsid w:val="00EA1E6C"/>
    <w:rsid w:val="00EA1F37"/>
    <w:rsid w:val="00EA34C7"/>
    <w:rsid w:val="00EA3C2A"/>
    <w:rsid w:val="00EA3DB6"/>
    <w:rsid w:val="00EA416C"/>
    <w:rsid w:val="00EA5A25"/>
    <w:rsid w:val="00EA6ADE"/>
    <w:rsid w:val="00EA7571"/>
    <w:rsid w:val="00EB0D50"/>
    <w:rsid w:val="00EB1283"/>
    <w:rsid w:val="00EB232B"/>
    <w:rsid w:val="00EB2380"/>
    <w:rsid w:val="00EB25F9"/>
    <w:rsid w:val="00EB2F04"/>
    <w:rsid w:val="00EB40DD"/>
    <w:rsid w:val="00EB435A"/>
    <w:rsid w:val="00EB4B9E"/>
    <w:rsid w:val="00EB4D35"/>
    <w:rsid w:val="00EB5953"/>
    <w:rsid w:val="00EB632C"/>
    <w:rsid w:val="00EB6BEE"/>
    <w:rsid w:val="00EB6DB4"/>
    <w:rsid w:val="00EB78C7"/>
    <w:rsid w:val="00EB7998"/>
    <w:rsid w:val="00EC1AA3"/>
    <w:rsid w:val="00EC2D42"/>
    <w:rsid w:val="00EC3033"/>
    <w:rsid w:val="00EC35F4"/>
    <w:rsid w:val="00EC3838"/>
    <w:rsid w:val="00EC54DF"/>
    <w:rsid w:val="00EC569D"/>
    <w:rsid w:val="00EC60B5"/>
    <w:rsid w:val="00EC7094"/>
    <w:rsid w:val="00ED10DE"/>
    <w:rsid w:val="00ED13A4"/>
    <w:rsid w:val="00ED23F8"/>
    <w:rsid w:val="00ED24C1"/>
    <w:rsid w:val="00ED37C3"/>
    <w:rsid w:val="00ED3BC2"/>
    <w:rsid w:val="00ED4104"/>
    <w:rsid w:val="00ED4158"/>
    <w:rsid w:val="00ED5F05"/>
    <w:rsid w:val="00ED5F38"/>
    <w:rsid w:val="00ED63F2"/>
    <w:rsid w:val="00ED7847"/>
    <w:rsid w:val="00EE0146"/>
    <w:rsid w:val="00EE0353"/>
    <w:rsid w:val="00EE0EA4"/>
    <w:rsid w:val="00EE1BE1"/>
    <w:rsid w:val="00EE3234"/>
    <w:rsid w:val="00EE33E2"/>
    <w:rsid w:val="00EE3E6E"/>
    <w:rsid w:val="00EE3EBB"/>
    <w:rsid w:val="00EE4D41"/>
    <w:rsid w:val="00EE4D7D"/>
    <w:rsid w:val="00EE68F9"/>
    <w:rsid w:val="00EF0143"/>
    <w:rsid w:val="00EF04E4"/>
    <w:rsid w:val="00EF1716"/>
    <w:rsid w:val="00EF244C"/>
    <w:rsid w:val="00EF2FDD"/>
    <w:rsid w:val="00EF33F5"/>
    <w:rsid w:val="00EF3924"/>
    <w:rsid w:val="00EF3D43"/>
    <w:rsid w:val="00EF3EB5"/>
    <w:rsid w:val="00EF437E"/>
    <w:rsid w:val="00EF481E"/>
    <w:rsid w:val="00EF4E5B"/>
    <w:rsid w:val="00EF6AF1"/>
    <w:rsid w:val="00EF782C"/>
    <w:rsid w:val="00F00500"/>
    <w:rsid w:val="00F014E2"/>
    <w:rsid w:val="00F02305"/>
    <w:rsid w:val="00F029E0"/>
    <w:rsid w:val="00F03887"/>
    <w:rsid w:val="00F05EB7"/>
    <w:rsid w:val="00F05EFD"/>
    <w:rsid w:val="00F06274"/>
    <w:rsid w:val="00F0635C"/>
    <w:rsid w:val="00F06BB7"/>
    <w:rsid w:val="00F11FE5"/>
    <w:rsid w:val="00F12A93"/>
    <w:rsid w:val="00F137D2"/>
    <w:rsid w:val="00F1499D"/>
    <w:rsid w:val="00F14B5E"/>
    <w:rsid w:val="00F153CD"/>
    <w:rsid w:val="00F1556B"/>
    <w:rsid w:val="00F15715"/>
    <w:rsid w:val="00F1649E"/>
    <w:rsid w:val="00F172FC"/>
    <w:rsid w:val="00F205ED"/>
    <w:rsid w:val="00F20C05"/>
    <w:rsid w:val="00F20D37"/>
    <w:rsid w:val="00F22BF0"/>
    <w:rsid w:val="00F22FEC"/>
    <w:rsid w:val="00F24C7F"/>
    <w:rsid w:val="00F2575B"/>
    <w:rsid w:val="00F258C1"/>
    <w:rsid w:val="00F25FAA"/>
    <w:rsid w:val="00F279F1"/>
    <w:rsid w:val="00F3058B"/>
    <w:rsid w:val="00F31614"/>
    <w:rsid w:val="00F3176F"/>
    <w:rsid w:val="00F32543"/>
    <w:rsid w:val="00F33081"/>
    <w:rsid w:val="00F33C36"/>
    <w:rsid w:val="00F34119"/>
    <w:rsid w:val="00F35661"/>
    <w:rsid w:val="00F356EF"/>
    <w:rsid w:val="00F361D6"/>
    <w:rsid w:val="00F36255"/>
    <w:rsid w:val="00F36DD6"/>
    <w:rsid w:val="00F37F48"/>
    <w:rsid w:val="00F404F6"/>
    <w:rsid w:val="00F416D8"/>
    <w:rsid w:val="00F41FAE"/>
    <w:rsid w:val="00F42304"/>
    <w:rsid w:val="00F42B14"/>
    <w:rsid w:val="00F4312C"/>
    <w:rsid w:val="00F43509"/>
    <w:rsid w:val="00F44316"/>
    <w:rsid w:val="00F451DA"/>
    <w:rsid w:val="00F457D7"/>
    <w:rsid w:val="00F46280"/>
    <w:rsid w:val="00F46706"/>
    <w:rsid w:val="00F46C41"/>
    <w:rsid w:val="00F47511"/>
    <w:rsid w:val="00F476BB"/>
    <w:rsid w:val="00F504AC"/>
    <w:rsid w:val="00F522E9"/>
    <w:rsid w:val="00F54409"/>
    <w:rsid w:val="00F57421"/>
    <w:rsid w:val="00F57946"/>
    <w:rsid w:val="00F60678"/>
    <w:rsid w:val="00F606DD"/>
    <w:rsid w:val="00F60809"/>
    <w:rsid w:val="00F60A98"/>
    <w:rsid w:val="00F60B69"/>
    <w:rsid w:val="00F61892"/>
    <w:rsid w:val="00F620AD"/>
    <w:rsid w:val="00F62C72"/>
    <w:rsid w:val="00F64119"/>
    <w:rsid w:val="00F646E4"/>
    <w:rsid w:val="00F6496F"/>
    <w:rsid w:val="00F66AB8"/>
    <w:rsid w:val="00F70678"/>
    <w:rsid w:val="00F70B40"/>
    <w:rsid w:val="00F72AC0"/>
    <w:rsid w:val="00F72FC6"/>
    <w:rsid w:val="00F72FD6"/>
    <w:rsid w:val="00F7308F"/>
    <w:rsid w:val="00F73724"/>
    <w:rsid w:val="00F73881"/>
    <w:rsid w:val="00F73A4B"/>
    <w:rsid w:val="00F748B6"/>
    <w:rsid w:val="00F74C20"/>
    <w:rsid w:val="00F74F16"/>
    <w:rsid w:val="00F76ED8"/>
    <w:rsid w:val="00F8213D"/>
    <w:rsid w:val="00F825F1"/>
    <w:rsid w:val="00F82EA4"/>
    <w:rsid w:val="00F837EB"/>
    <w:rsid w:val="00F83B4B"/>
    <w:rsid w:val="00F85BC4"/>
    <w:rsid w:val="00F87BC5"/>
    <w:rsid w:val="00F90280"/>
    <w:rsid w:val="00F9105C"/>
    <w:rsid w:val="00F911E9"/>
    <w:rsid w:val="00F91218"/>
    <w:rsid w:val="00F92111"/>
    <w:rsid w:val="00F92145"/>
    <w:rsid w:val="00F9301A"/>
    <w:rsid w:val="00F945ED"/>
    <w:rsid w:val="00F96D70"/>
    <w:rsid w:val="00FA0124"/>
    <w:rsid w:val="00FA098B"/>
    <w:rsid w:val="00FA1231"/>
    <w:rsid w:val="00FA1857"/>
    <w:rsid w:val="00FA3FB1"/>
    <w:rsid w:val="00FA3FF1"/>
    <w:rsid w:val="00FA4640"/>
    <w:rsid w:val="00FA4725"/>
    <w:rsid w:val="00FA4FB2"/>
    <w:rsid w:val="00FA5C8C"/>
    <w:rsid w:val="00FA6675"/>
    <w:rsid w:val="00FA7EDB"/>
    <w:rsid w:val="00FB1626"/>
    <w:rsid w:val="00FB2CEA"/>
    <w:rsid w:val="00FB491F"/>
    <w:rsid w:val="00FB5ABE"/>
    <w:rsid w:val="00FB62DF"/>
    <w:rsid w:val="00FC2984"/>
    <w:rsid w:val="00FC2ADD"/>
    <w:rsid w:val="00FC2BC3"/>
    <w:rsid w:val="00FC32EA"/>
    <w:rsid w:val="00FC5397"/>
    <w:rsid w:val="00FC5569"/>
    <w:rsid w:val="00FC5AAC"/>
    <w:rsid w:val="00FC69B2"/>
    <w:rsid w:val="00FC6C9E"/>
    <w:rsid w:val="00FC6D3B"/>
    <w:rsid w:val="00FD1938"/>
    <w:rsid w:val="00FD1E3C"/>
    <w:rsid w:val="00FD1EDE"/>
    <w:rsid w:val="00FD2ED3"/>
    <w:rsid w:val="00FD306E"/>
    <w:rsid w:val="00FD36F7"/>
    <w:rsid w:val="00FD59DD"/>
    <w:rsid w:val="00FD6BFE"/>
    <w:rsid w:val="00FE0E46"/>
    <w:rsid w:val="00FE2EE6"/>
    <w:rsid w:val="00FE52ED"/>
    <w:rsid w:val="00FE563D"/>
    <w:rsid w:val="00FE57C8"/>
    <w:rsid w:val="00FE5EBA"/>
    <w:rsid w:val="00FE5FDE"/>
    <w:rsid w:val="00FE6539"/>
    <w:rsid w:val="00FE6977"/>
    <w:rsid w:val="00FF01C6"/>
    <w:rsid w:val="00FF1D30"/>
    <w:rsid w:val="00FF2C28"/>
    <w:rsid w:val="00FF38F8"/>
    <w:rsid w:val="00FF45F5"/>
    <w:rsid w:val="00FF54B2"/>
    <w:rsid w:val="00FF5E4F"/>
    <w:rsid w:val="00FF6683"/>
    <w:rsid w:val="00FF6FB7"/>
    <w:rsid w:val="00FF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5EBFC"/>
  <w15:chartTrackingRefBased/>
  <w15:docId w15:val="{373E086E-64F5-46B0-93BA-329CFA474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119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E9254F"/>
    <w:pPr>
      <w:keepNext/>
      <w:numPr>
        <w:numId w:val="10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mallCaps/>
      <w:sz w:val="26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502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271382"/>
    <w:pPr>
      <w:autoSpaceDE w:val="0"/>
      <w:autoSpaceDN w:val="0"/>
      <w:spacing w:after="120" w:line="480" w:lineRule="auto"/>
    </w:pPr>
    <w:rPr>
      <w:rFonts w:ascii="Arial" w:eastAsia="Times New Roman" w:hAnsi="Arial" w:cs="Arial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271382"/>
    <w:rPr>
      <w:rFonts w:ascii="Arial" w:eastAsia="Times New Roman" w:hAnsi="Arial" w:cs="Arial"/>
      <w:lang w:eastAsia="cs-CZ"/>
    </w:rPr>
  </w:style>
  <w:style w:type="table" w:styleId="Mkatabulky">
    <w:name w:val="Table Grid"/>
    <w:basedOn w:val="Normlntabulka"/>
    <w:uiPriority w:val="39"/>
    <w:rsid w:val="00271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nhideWhenUsed/>
    <w:rsid w:val="0027138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271382"/>
    <w:rPr>
      <w:sz w:val="20"/>
      <w:szCs w:val="20"/>
    </w:rPr>
  </w:style>
  <w:style w:type="character" w:styleId="Znakapoznpodarou">
    <w:name w:val="footnote reference"/>
    <w:aliases w:val="Nota,Footnote symbol,Footnote"/>
    <w:basedOn w:val="Standardnpsmoodstavce"/>
    <w:unhideWhenUsed/>
    <w:rsid w:val="00271382"/>
    <w:rPr>
      <w:vertAlign w:val="superscript"/>
    </w:rPr>
  </w:style>
  <w:style w:type="table" w:customStyle="1" w:styleId="Prosttabulka31">
    <w:name w:val="Prostá tabulka 31"/>
    <w:basedOn w:val="Normlntabulka"/>
    <w:uiPriority w:val="43"/>
    <w:rsid w:val="002713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ulkasmkou4zvraznn61">
    <w:name w:val="Tabulka s mřížkou 4 – zvýraznění 61"/>
    <w:basedOn w:val="Normlntabulka"/>
    <w:uiPriority w:val="49"/>
    <w:rsid w:val="0027138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Default">
    <w:name w:val="Default"/>
    <w:rsid w:val="00271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271382"/>
    <w:rPr>
      <w:color w:val="0563C1" w:themeColor="hyperlink"/>
      <w:u w:val="single"/>
    </w:rPr>
  </w:style>
  <w:style w:type="paragraph" w:customStyle="1" w:styleId="Vvojcen-zkladntext">
    <w:name w:val="Vývoj cen - základní text"/>
    <w:basedOn w:val="Normln"/>
    <w:rsid w:val="00271382"/>
    <w:pPr>
      <w:spacing w:before="120" w:after="120" w:line="240" w:lineRule="auto"/>
      <w:ind w:firstLine="709"/>
      <w:jc w:val="both"/>
    </w:pPr>
    <w:rPr>
      <w:rFonts w:ascii="Arial" w:eastAsia="Times New Roman" w:hAnsi="Arial" w:cs="Times New Roman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71382"/>
    <w:rPr>
      <w:color w:val="954F72" w:themeColor="followedHyperlink"/>
      <w:u w:val="single"/>
    </w:rPr>
  </w:style>
  <w:style w:type="paragraph" w:styleId="Odstavecseseznamem">
    <w:name w:val="List Paragraph"/>
    <w:basedOn w:val="Normln"/>
    <w:qFormat/>
    <w:rsid w:val="00271382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unhideWhenUsed/>
    <w:rsid w:val="0027138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7138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1382"/>
    <w:pPr>
      <w:suppressAutoHyphens/>
      <w:autoSpaceDE w:val="0"/>
      <w:spacing w:before="240" w:after="0"/>
    </w:pPr>
    <w:rPr>
      <w:rFonts w:ascii="Arial" w:eastAsia="Times New Roman" w:hAnsi="Arial" w:cs="Arial"/>
      <w:b/>
      <w:bCs/>
      <w:lang w:eastAsia="ar-SA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1382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271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1382"/>
  </w:style>
  <w:style w:type="paragraph" w:styleId="Zpat">
    <w:name w:val="footer"/>
    <w:basedOn w:val="Normln"/>
    <w:link w:val="ZpatChar"/>
    <w:uiPriority w:val="99"/>
    <w:unhideWhenUsed/>
    <w:rsid w:val="00271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1382"/>
  </w:style>
  <w:style w:type="character" w:styleId="Odkaznakoment">
    <w:name w:val="annotation reference"/>
    <w:basedOn w:val="Standardnpsmoodstavce"/>
    <w:semiHidden/>
    <w:unhideWhenUsed/>
    <w:rsid w:val="00271382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1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1382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7070C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rsid w:val="00372B81"/>
    <w:rPr>
      <w:color w:val="808080"/>
      <w:shd w:val="clear" w:color="auto" w:fill="E6E6E6"/>
    </w:rPr>
  </w:style>
  <w:style w:type="paragraph" w:styleId="Revize">
    <w:name w:val="Revision"/>
    <w:hidden/>
    <w:uiPriority w:val="99"/>
    <w:semiHidden/>
    <w:rsid w:val="008871BD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E40707"/>
    <w:rPr>
      <w:color w:val="808080"/>
      <w:shd w:val="clear" w:color="auto" w:fill="E6E6E6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A96E7C"/>
    <w:rPr>
      <w:color w:val="808080"/>
      <w:shd w:val="clear" w:color="auto" w:fill="E6E6E6"/>
    </w:rPr>
  </w:style>
  <w:style w:type="character" w:customStyle="1" w:styleId="Nadpis2Char">
    <w:name w:val="Nadpis 2 Char"/>
    <w:basedOn w:val="Standardnpsmoodstavce"/>
    <w:link w:val="Nadpis2"/>
    <w:rsid w:val="00E9254F"/>
    <w:rPr>
      <w:rFonts w:ascii="Arial" w:eastAsia="Times New Roman" w:hAnsi="Arial" w:cs="Times New Roman"/>
      <w:b/>
      <w:smallCaps/>
      <w:sz w:val="26"/>
      <w:szCs w:val="24"/>
      <w:lang w:eastAsia="cs-CZ"/>
    </w:rPr>
  </w:style>
  <w:style w:type="paragraph" w:styleId="Bezmezer">
    <w:name w:val="No Spacing"/>
    <w:uiPriority w:val="1"/>
    <w:qFormat/>
    <w:rsid w:val="00E9254F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2119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ulek">
    <w:name w:val="caption"/>
    <w:basedOn w:val="Normln"/>
    <w:next w:val="Normln"/>
    <w:uiPriority w:val="35"/>
    <w:unhideWhenUsed/>
    <w:qFormat/>
    <w:rsid w:val="00C3663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5025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Nadpis1Analza-Arial16">
    <w:name w:val="Nadpis 1 Analýza - Arial 16"/>
    <w:autoRedefine/>
    <w:qFormat/>
    <w:rsid w:val="00857699"/>
    <w:pPr>
      <w:numPr>
        <w:numId w:val="21"/>
      </w:numPr>
      <w:spacing w:after="120" w:line="240" w:lineRule="auto"/>
    </w:pPr>
    <w:rPr>
      <w:rFonts w:ascii="Arial" w:eastAsia="Times New Roman" w:hAnsi="Arial" w:cs="Arial"/>
      <w:b/>
      <w:bCs/>
      <w:sz w:val="32"/>
      <w:szCs w:val="32"/>
      <w:lang w:eastAsia="cs-CZ"/>
    </w:rPr>
  </w:style>
  <w:style w:type="paragraph" w:customStyle="1" w:styleId="Nadpis4Analza-Arial12">
    <w:name w:val="Nadpis 4 Analýza - Arial 12"/>
    <w:rsid w:val="00857699"/>
    <w:pPr>
      <w:numPr>
        <w:ilvl w:val="3"/>
        <w:numId w:val="21"/>
      </w:numPr>
      <w:spacing w:after="0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Nadpis2Analza-Arial16">
    <w:name w:val="Nadpis 2 Analýza - Arial 16"/>
    <w:autoRedefine/>
    <w:qFormat/>
    <w:rsid w:val="00857699"/>
    <w:pPr>
      <w:numPr>
        <w:ilvl w:val="1"/>
        <w:numId w:val="21"/>
      </w:numPr>
      <w:spacing w:after="120" w:line="240" w:lineRule="auto"/>
      <w:jc w:val="both"/>
    </w:pPr>
    <w:rPr>
      <w:rFonts w:ascii="Arial" w:eastAsia="Times New Roman" w:hAnsi="Arial" w:cs="Arial"/>
      <w:b/>
      <w:bCs/>
      <w:sz w:val="32"/>
      <w:szCs w:val="24"/>
      <w:lang w:eastAsia="cs-CZ"/>
    </w:rPr>
  </w:style>
  <w:style w:type="paragraph" w:customStyle="1" w:styleId="Nadpis3Analza-Arial14">
    <w:name w:val="Nadpis 3 Analýza - Arial 14"/>
    <w:autoRedefine/>
    <w:qFormat/>
    <w:rsid w:val="00857699"/>
    <w:pPr>
      <w:numPr>
        <w:ilvl w:val="2"/>
        <w:numId w:val="21"/>
      </w:numPr>
      <w:spacing w:after="120" w:line="240" w:lineRule="auto"/>
      <w:jc w:val="both"/>
    </w:pPr>
    <w:rPr>
      <w:rFonts w:ascii="Arial" w:eastAsia="Times New Roman" w:hAnsi="Arial" w:cs="Arial"/>
      <w:b/>
      <w:sz w:val="28"/>
      <w:szCs w:val="28"/>
      <w:lang w:eastAsia="cs-CZ"/>
    </w:rPr>
  </w:style>
  <w:style w:type="paragraph" w:customStyle="1" w:styleId="l61">
    <w:name w:val="l61"/>
    <w:basedOn w:val="Normln"/>
    <w:rsid w:val="004C4257"/>
    <w:p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4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616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8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00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30531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4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73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38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8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78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87765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8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6nLosnNvfmHiqG2Baxys8/Tva64uzSbQldJiHDC6upg=</DigestValue>
    </Reference>
    <Reference Type="http://www.w3.org/2000/09/xmldsig#Object" URI="#idOfficeObject">
      <DigestMethod Algorithm="http://www.w3.org/2001/04/xmlenc#sha256"/>
      <DigestValue>Go6Vo0B/wpnRjZoUI3xzG3Am64Xq6W08fa9VrKVnudQ=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AMPN0CjEHwfOQGtX1tFQVJ1QVZ9IbrDs7VIkya9I/gk=</DigestValue>
    </Reference>
  </SignedInfo>
  <SignatureValue>Tlxr3GkpedXPoPI0njjCmgSCcEs+cpvsHyYQ41J7irOdd/2KFycC7OWJ+chpfijGLG87PfGoTASB
j7WTgpMverkh9H9zO/pnOomw5yWtN4PU2LguKvRElb/BA8BP6bDSX6AUvfy9UEihk586QixwPjPq
3V2BpgjlHrcRVylLmMV7I1SEOmrF65WGjfNMSrvCGyX9rfFs0vLl1PYxXpN9rOJbgAdLL/EPnZrf
L8p612t1Ncp3KoB7jgwHgmCrlRc2dpDkJj3ncpDSTu/r6vqrfr/NoYdOX0VkyTwd0w2iKXA9sNJD
lbXV3mZWp0Yr6KGSzLEF5zHJqpHycHYIju/T6Q==</SignatureValue>
  <KeyInfo>
    <X509Data>
      <X509Certificate>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3cKaLtU9J0EEAAYZ5FDb1sZ9jldXngE5zd8ARa65VuE=</DigestValue>
      </Reference>
      <Reference URI="/word/document.xml?ContentType=application/vnd.openxmlformats-officedocument.wordprocessingml.document.main+xml">
        <DigestMethod Algorithm="http://www.w3.org/2001/04/xmlenc#sha256"/>
        <DigestValue>jJwlS8x903l+xTR2ECmu2cwI6/nd+xF/Q1CxRMIdK+w=</DigestValue>
      </Reference>
      <Reference URI="/word/endnotes.xml?ContentType=application/vnd.openxmlformats-officedocument.wordprocessingml.endnotes+xml">
        <DigestMethod Algorithm="http://www.w3.org/2001/04/xmlenc#sha256"/>
        <DigestValue>AKtINgFTrqaAHk7ceZFBSsT1Epf5ZCMtlUDgBgtSGvo=</DigestValue>
      </Reference>
      <Reference URI="/word/fontTable.xml?ContentType=application/vnd.openxmlformats-officedocument.wordprocessingml.fontTable+xml">
        <DigestMethod Algorithm="http://www.w3.org/2001/04/xmlenc#sha256"/>
        <DigestValue>h6D4O3PToGY2luGk75iReCpIVuNMqxC/Txk/m8cd6ac=</DigestValue>
      </Reference>
      <Reference URI="/word/footer1.xml?ContentType=application/vnd.openxmlformats-officedocument.wordprocessingml.footer+xml">
        <DigestMethod Algorithm="http://www.w3.org/2001/04/xmlenc#sha256"/>
        <DigestValue>G2cQfZbLGjkZlyN3J8wGEGiuHojh+Jbw/GW7vmD42f4=</DigestValue>
      </Reference>
      <Reference URI="/word/footnotes.xml?ContentType=application/vnd.openxmlformats-officedocument.wordprocessingml.footnotes+xml">
        <DigestMethod Algorithm="http://www.w3.org/2001/04/xmlenc#sha256"/>
        <DigestValue>1vuvSivupoDRaSu3ULlCQUrWxDOAmh5nx0VhDxQfGKQ=</DigestValue>
      </Reference>
      <Reference URI="/word/numbering.xml?ContentType=application/vnd.openxmlformats-officedocument.wordprocessingml.numbering+xml">
        <DigestMethod Algorithm="http://www.w3.org/2001/04/xmlenc#sha256"/>
        <DigestValue>j5xNqzppVBZH52hL+ADyoWmQfwB4p3zNRQL8q26aff4=</DigestValue>
      </Reference>
      <Reference URI="/word/settings.xml?ContentType=application/vnd.openxmlformats-officedocument.wordprocessingml.settings+xml">
        <DigestMethod Algorithm="http://www.w3.org/2001/04/xmlenc#sha256"/>
        <DigestValue>U84pIj23ymg+HoZE2JRFTegcTJPc3VzA5zQlN5uUETk=</DigestValue>
      </Reference>
      <Reference URI="/word/styles.xml?ContentType=application/vnd.openxmlformats-officedocument.wordprocessingml.styles+xml">
        <DigestMethod Algorithm="http://www.w3.org/2001/04/xmlenc#sha256"/>
        <DigestValue>7/4kDlxs5F5YZas4GAc35jxHz1Du3DxFFH1h/LmpsEU=</DigestValue>
      </Reference>
      <Reference URI="/word/theme/theme1.xml?ContentType=application/vnd.openxmlformats-officedocument.theme+xml">
        <DigestMethod Algorithm="http://www.w3.org/2001/04/xmlenc#sha256"/>
        <DigestValue>PmD1bhXB2jXOVMPRxjjfyrPveYQi5eHcNkOne39Vfy0=</DigestValue>
      </Reference>
      <Reference URI="/word/webSettings.xml?ContentType=application/vnd.openxmlformats-officedocument.wordprocessingml.webSettings+xml">
        <DigestMethod Algorithm="http://www.w3.org/2001/04/xmlenc#sha256"/>
        <DigestValue>TUcHouIrX/RAIvRV+BRBGvKGacVGoSyNq48Qz3e08PM=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2019-12-17T14:07:56Z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2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2019-12-17T14:07:56Z</xd:SigningTime>
          <xd:SigningCertificate>
            <xd:Cert>
              <xd:CertDigest>
                <DigestMethod Algorithm="http://www.w3.org/2001/04/xmlenc#sha256"/>
                <DigestValue>RDMbxZ4ZrklwY/hh+GToSrsAzVkFm8sShtLZgfS4z8c=</DigestValue>
              </xd:CertDigest>
              <xd:IssuerSerial>
                <X509IssuerName>CN=PostSignum Qualified CA 3, O="Česká pošta, s.p. [IČ 47114983]", C=CZ</X509IssuerName>
                <X509SerialNumber>5228067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77CE8-9DCC-423D-BCBB-8CE338DAB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540EF34E</Template>
  <TotalTime>0</TotalTime>
  <Pages>4</Pages>
  <Words>893</Words>
  <Characters>5274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ČTÚ</dc:creator>
  <cp:keywords/>
  <dc:description/>
  <cp:lastModifiedBy>NOVÁKOVÁ Jana</cp:lastModifiedBy>
  <cp:revision>2</cp:revision>
  <cp:lastPrinted>2019-11-13T08:52:00Z</cp:lastPrinted>
  <dcterms:created xsi:type="dcterms:W3CDTF">2019-12-17T13:42:00Z</dcterms:created>
  <dcterms:modified xsi:type="dcterms:W3CDTF">2019-12-17T13:42:00Z</dcterms:modified>
</cp:coreProperties>
</file>